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5236" w14:textId="370F9872" w:rsidR="0043750B" w:rsidRPr="00A1427F" w:rsidRDefault="0043750B" w:rsidP="001A774B">
      <w:pPr>
        <w:spacing w:line="240" w:lineRule="auto"/>
        <w:jc w:val="center"/>
        <w:rPr>
          <w:rFonts w:ascii="FZShuTi" w:eastAsia="FZShuTi" w:hAnsi="Lucida Console"/>
          <w:b/>
          <w:color w:val="4472C4" w:themeColor="accent1"/>
          <w:sz w:val="40"/>
          <w:szCs w:val="40"/>
        </w:rPr>
      </w:pPr>
      <w:r w:rsidRPr="00A1427F">
        <w:rPr>
          <w:rFonts w:ascii="FZShuTi" w:eastAsia="FZShuTi" w:hAnsi="Lucida Console" w:hint="eastAsia"/>
          <w:b/>
          <w:color w:val="4472C4" w:themeColor="accent1"/>
          <w:sz w:val="40"/>
          <w:szCs w:val="40"/>
        </w:rPr>
        <w:t>Ste</w:t>
      </w:r>
      <w:r w:rsidR="00C16B64" w:rsidRPr="00A1427F">
        <w:rPr>
          <w:rFonts w:ascii="FZShuTi" w:eastAsia="FZShuTi" w:hAnsi="Lucida Console"/>
          <w:b/>
          <w:color w:val="4472C4" w:themeColor="accent1"/>
          <w:sz w:val="40"/>
          <w:szCs w:val="40"/>
        </w:rPr>
        <w:t>phanie</w:t>
      </w:r>
      <w:r w:rsidRPr="00A1427F">
        <w:rPr>
          <w:rFonts w:ascii="FZShuTi" w:eastAsia="FZShuTi" w:hAnsi="Lucida Console" w:hint="eastAsia"/>
          <w:b/>
          <w:color w:val="4472C4" w:themeColor="accent1"/>
          <w:sz w:val="40"/>
          <w:szCs w:val="40"/>
        </w:rPr>
        <w:t xml:space="preserve"> Frazier-Roberts</w:t>
      </w:r>
    </w:p>
    <w:p w14:paraId="280946B9" w14:textId="4F6CD168" w:rsidR="00C54F64" w:rsidRPr="001A774B" w:rsidRDefault="00946320" w:rsidP="001A774B">
      <w:pPr>
        <w:spacing w:line="240" w:lineRule="auto"/>
        <w:jc w:val="center"/>
        <w:rPr>
          <w:rStyle w:val="Hyperlink"/>
          <w:color w:val="000000" w:themeColor="text1"/>
          <w:szCs w:val="24"/>
          <w:u w:val="none"/>
        </w:rPr>
      </w:pPr>
      <w:r w:rsidRPr="001A774B">
        <w:rPr>
          <w:sz w:val="20"/>
          <w:szCs w:val="24"/>
        </w:rPr>
        <w:t>Tel</w:t>
      </w:r>
      <w:r w:rsidR="00E21A42" w:rsidRPr="001A774B">
        <w:rPr>
          <w:sz w:val="20"/>
          <w:szCs w:val="24"/>
        </w:rPr>
        <w:t xml:space="preserve">ephone: 07429642630 </w:t>
      </w:r>
      <w:r w:rsidR="00E21A42" w:rsidRPr="001A774B">
        <w:rPr>
          <w:sz w:val="20"/>
          <w:szCs w:val="24"/>
        </w:rPr>
        <w:tab/>
      </w:r>
      <w:r w:rsidR="002700A7">
        <w:rPr>
          <w:sz w:val="20"/>
          <w:szCs w:val="24"/>
        </w:rPr>
        <w:tab/>
      </w:r>
      <w:r w:rsidRPr="001A774B">
        <w:rPr>
          <w:sz w:val="20"/>
          <w:szCs w:val="24"/>
        </w:rPr>
        <w:t>Email</w:t>
      </w:r>
      <w:r w:rsidR="00E21A42" w:rsidRPr="001A774B">
        <w:rPr>
          <w:sz w:val="20"/>
          <w:szCs w:val="24"/>
        </w:rPr>
        <w:t>:</w:t>
      </w:r>
      <w:r w:rsidRPr="001A774B">
        <w:rPr>
          <w:sz w:val="20"/>
          <w:szCs w:val="24"/>
        </w:rPr>
        <w:t xml:space="preserve"> </w:t>
      </w:r>
      <w:hyperlink r:id="rId8" w:history="1">
        <w:r w:rsidR="0043750B" w:rsidRPr="001A774B">
          <w:rPr>
            <w:rStyle w:val="Hyperlink"/>
            <w:color w:val="000000" w:themeColor="text1"/>
            <w:sz w:val="20"/>
            <w:szCs w:val="24"/>
            <w:u w:val="none"/>
          </w:rPr>
          <w:t>stevief-r@hotmail.com</w:t>
        </w:r>
      </w:hyperlink>
    </w:p>
    <w:p w14:paraId="36AB4587" w14:textId="77777777" w:rsidR="0084734C" w:rsidRDefault="0084734C" w:rsidP="001A774B">
      <w:pPr>
        <w:spacing w:line="240" w:lineRule="auto"/>
        <w:rPr>
          <w:rStyle w:val="Hyperlink"/>
          <w:color w:val="000000" w:themeColor="text1"/>
          <w:sz w:val="2"/>
          <w:szCs w:val="2"/>
          <w:u w:val="none"/>
        </w:rPr>
      </w:pPr>
    </w:p>
    <w:p w14:paraId="2D39E191" w14:textId="1C81B28B" w:rsidR="0084734C" w:rsidRPr="0084734C" w:rsidRDefault="0084734C" w:rsidP="001A774B">
      <w:pPr>
        <w:spacing w:line="240" w:lineRule="auto"/>
        <w:rPr>
          <w:rStyle w:val="Hyperlink"/>
          <w:color w:val="000000" w:themeColor="text1"/>
          <w:sz w:val="2"/>
          <w:szCs w:val="2"/>
          <w:u w:val="none"/>
        </w:rPr>
        <w:sectPr w:rsidR="0084734C" w:rsidRPr="0084734C" w:rsidSect="002866AC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AEC5C2" w14:textId="5F52E1C0" w:rsidR="00225D62" w:rsidRPr="001A774B" w:rsidRDefault="00225D62" w:rsidP="001A774B">
      <w:pPr>
        <w:spacing w:line="240" w:lineRule="auto"/>
        <w:rPr>
          <w:rStyle w:val="Hyperlink"/>
          <w:b/>
          <w:sz w:val="27"/>
          <w:szCs w:val="27"/>
        </w:rPr>
      </w:pPr>
      <w:r w:rsidRPr="001A774B">
        <w:rPr>
          <w:rStyle w:val="Hyperlink"/>
          <w:b/>
          <w:sz w:val="27"/>
          <w:szCs w:val="27"/>
        </w:rPr>
        <w:t>Professional Training</w:t>
      </w:r>
    </w:p>
    <w:p w14:paraId="64E584CE" w14:textId="77777777" w:rsidR="00225D62" w:rsidRPr="001A774B" w:rsidRDefault="00225D62" w:rsidP="001A774B">
      <w:pPr>
        <w:pStyle w:val="ListParagraph"/>
        <w:numPr>
          <w:ilvl w:val="0"/>
          <w:numId w:val="8"/>
        </w:numPr>
        <w:spacing w:line="240" w:lineRule="auto"/>
        <w:rPr>
          <w:rStyle w:val="Hyperlink"/>
          <w:b/>
          <w:color w:val="000000" w:themeColor="text1"/>
        </w:rPr>
      </w:pPr>
      <w:r w:rsidRPr="001A774B">
        <w:rPr>
          <w:rStyle w:val="Hyperlink"/>
          <w:b/>
          <w:color w:val="000000" w:themeColor="text1"/>
          <w:u w:val="none"/>
        </w:rPr>
        <w:t>Royal Welsh College of Music and Drama</w:t>
      </w:r>
    </w:p>
    <w:p w14:paraId="5424D13D" w14:textId="2C24322A" w:rsidR="00225D62" w:rsidRPr="007F7915" w:rsidRDefault="00225D62" w:rsidP="001A774B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 w:rsidRPr="007F7915">
        <w:rPr>
          <w:rStyle w:val="Hyperlink"/>
          <w:color w:val="000000" w:themeColor="text1"/>
          <w:u w:val="none"/>
        </w:rPr>
        <w:t>Bachelor of Arts, Stage Management and Technical Theatre 2015 – 2018</w:t>
      </w:r>
    </w:p>
    <w:p w14:paraId="76A333F8" w14:textId="21A77BA6" w:rsidR="001E2E03" w:rsidRPr="001A774B" w:rsidRDefault="001E2E03" w:rsidP="001A774B">
      <w:pPr>
        <w:spacing w:line="240" w:lineRule="auto"/>
        <w:rPr>
          <w:rStyle w:val="Hyperlink"/>
          <w:b/>
          <w:sz w:val="27"/>
          <w:szCs w:val="27"/>
        </w:rPr>
      </w:pPr>
      <w:r w:rsidRPr="001A774B">
        <w:rPr>
          <w:rStyle w:val="Hyperlink"/>
          <w:b/>
          <w:sz w:val="27"/>
          <w:szCs w:val="27"/>
        </w:rPr>
        <w:t xml:space="preserve">Professional </w:t>
      </w:r>
      <w:proofErr w:type="gramStart"/>
      <w:r w:rsidRPr="001A774B">
        <w:rPr>
          <w:rStyle w:val="Hyperlink"/>
          <w:b/>
          <w:sz w:val="27"/>
          <w:szCs w:val="27"/>
        </w:rPr>
        <w:t xml:space="preserve">Employment </w:t>
      </w:r>
      <w:r w:rsidR="00A47D9F">
        <w:rPr>
          <w:rStyle w:val="Hyperlink"/>
          <w:b/>
          <w:sz w:val="27"/>
          <w:szCs w:val="27"/>
        </w:rPr>
        <w:t xml:space="preserve"> -</w:t>
      </w:r>
      <w:proofErr w:type="gramEnd"/>
      <w:r w:rsidR="00A47D9F">
        <w:rPr>
          <w:rStyle w:val="Hyperlink"/>
          <w:b/>
          <w:sz w:val="27"/>
          <w:szCs w:val="27"/>
        </w:rPr>
        <w:t xml:space="preserve"> Theatre</w:t>
      </w:r>
    </w:p>
    <w:p w14:paraId="53E47CF3" w14:textId="7C1BFFC9" w:rsidR="007C21B1" w:rsidRPr="007C21B1" w:rsidRDefault="007C21B1" w:rsidP="007C21B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 xml:space="preserve">Assistant Stage Manager Book Cover – </w:t>
      </w:r>
      <w:r>
        <w:rPr>
          <w:rStyle w:val="Hyperlink"/>
          <w:bCs/>
          <w:i/>
          <w:iCs/>
          <w:color w:val="000000" w:themeColor="text1"/>
          <w:u w:val="none"/>
        </w:rPr>
        <w:t>Six, UK Tour.</w:t>
      </w:r>
      <w:r>
        <w:rPr>
          <w:rStyle w:val="Hyperlink"/>
          <w:bCs/>
          <w:color w:val="000000" w:themeColor="text1"/>
          <w:u w:val="none"/>
        </w:rPr>
        <w:t xml:space="preserve"> Kenny Wax Ltd.       </w:t>
      </w:r>
      <w:r>
        <w:rPr>
          <w:rStyle w:val="Hyperlink"/>
          <w:bCs/>
          <w:color w:val="000000" w:themeColor="text1"/>
          <w:u w:val="none"/>
        </w:rPr>
        <w:tab/>
      </w:r>
      <w:r>
        <w:rPr>
          <w:rStyle w:val="Hyperlink"/>
          <w:bCs/>
          <w:color w:val="000000" w:themeColor="text1"/>
          <w:u w:val="none"/>
        </w:rPr>
        <w:tab/>
        <w:t xml:space="preserve">                 Jan 2022 – Present</w:t>
      </w:r>
    </w:p>
    <w:p w14:paraId="031A7319" w14:textId="3FDE72BC" w:rsidR="00A845A1" w:rsidRPr="007F36A4" w:rsidRDefault="00A845A1" w:rsidP="00A845A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 xml:space="preserve">Assistant Stage Manager Book Cover – </w:t>
      </w:r>
      <w:r>
        <w:rPr>
          <w:rStyle w:val="Hyperlink"/>
          <w:bCs/>
          <w:i/>
          <w:iCs/>
          <w:color w:val="000000" w:themeColor="text1"/>
          <w:u w:val="none"/>
        </w:rPr>
        <w:t xml:space="preserve">Dick Whittington, </w:t>
      </w:r>
      <w:r>
        <w:rPr>
          <w:rStyle w:val="Hyperlink"/>
          <w:bCs/>
          <w:color w:val="000000" w:themeColor="text1"/>
          <w:u w:val="none"/>
        </w:rPr>
        <w:t>Watford Palace Theatre           Nov 2021 – Jan 2022</w:t>
      </w:r>
    </w:p>
    <w:p w14:paraId="28BE3F41" w14:textId="77777777" w:rsidR="00A845A1" w:rsidRPr="007F36A4" w:rsidRDefault="00A845A1" w:rsidP="00A845A1">
      <w:pPr>
        <w:pStyle w:val="ListParagraph"/>
        <w:spacing w:line="240" w:lineRule="auto"/>
        <w:rPr>
          <w:rStyle w:val="Hyperlink"/>
          <w:bCs/>
          <w:color w:val="000000" w:themeColor="text1"/>
          <w:u w:val="none"/>
        </w:rPr>
      </w:pPr>
      <w:r>
        <w:rPr>
          <w:rStyle w:val="Hyperlink"/>
          <w:bCs/>
          <w:color w:val="000000" w:themeColor="text1"/>
          <w:u w:val="none"/>
        </w:rPr>
        <w:t xml:space="preserve">Dir. James Williams </w:t>
      </w:r>
    </w:p>
    <w:p w14:paraId="5574F651" w14:textId="172569C7" w:rsidR="00A845A1" w:rsidRPr="00A845A1" w:rsidRDefault="00A845A1" w:rsidP="00A845A1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Cover Company Stage Manager on Book –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i/>
          <w:iCs/>
          <w:color w:val="000000" w:themeColor="text1"/>
          <w:u w:val="none"/>
        </w:rPr>
        <w:t xml:space="preserve">Stick Man, </w:t>
      </w:r>
      <w:r>
        <w:rPr>
          <w:rStyle w:val="Hyperlink"/>
          <w:color w:val="000000" w:themeColor="text1"/>
          <w:u w:val="none"/>
        </w:rPr>
        <w:t>Leicester Square Theatre</w:t>
      </w:r>
      <w:r>
        <w:rPr>
          <w:rStyle w:val="Hyperlink"/>
          <w:color w:val="000000" w:themeColor="text1"/>
          <w:u w:val="none"/>
        </w:rPr>
        <w:tab/>
        <w:t xml:space="preserve">           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     Oct 2021</w:t>
      </w:r>
    </w:p>
    <w:p w14:paraId="71A241E0" w14:textId="0267715F" w:rsidR="005C369F" w:rsidRDefault="005C369F" w:rsidP="005C369F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Stage Manager on Book –</w:t>
      </w:r>
      <w:r>
        <w:rPr>
          <w:rStyle w:val="Hyperlink"/>
          <w:color w:val="000000" w:themeColor="text1"/>
          <w:u w:val="none"/>
        </w:rPr>
        <w:t xml:space="preserve"> </w:t>
      </w:r>
      <w:r w:rsidRPr="00D659B7">
        <w:rPr>
          <w:rStyle w:val="Hyperlink"/>
          <w:i/>
          <w:iCs/>
          <w:color w:val="000000" w:themeColor="text1"/>
          <w:u w:val="none"/>
        </w:rPr>
        <w:t>Changing the Sheets</w:t>
      </w:r>
      <w:r w:rsidRPr="00D659B7">
        <w:rPr>
          <w:rStyle w:val="Hyperlink"/>
          <w:i/>
          <w:iCs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            Aug 2021 – Sept 2021</w:t>
      </w:r>
    </w:p>
    <w:p w14:paraId="01E11DD2" w14:textId="43BC85E9" w:rsidR="005C369F" w:rsidRPr="005C369F" w:rsidRDefault="005C369F" w:rsidP="005C369F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The Playground Theatre, London &amp; Dublin Fringe Festival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   </w:t>
      </w:r>
      <w:r w:rsidRPr="004B6FB7">
        <w:rPr>
          <w:rStyle w:val="Hyperlink"/>
          <w:color w:val="FF0000"/>
          <w:u w:val="none"/>
        </w:rPr>
        <w:t xml:space="preserve"> </w:t>
      </w:r>
    </w:p>
    <w:p w14:paraId="7589C3F8" w14:textId="25FCE442" w:rsidR="00A00A90" w:rsidRDefault="00A00A90" w:rsidP="00A00A90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Deputy Stage Manager – </w:t>
      </w:r>
      <w:r w:rsidRPr="00D659B7">
        <w:rPr>
          <w:rStyle w:val="Hyperlink"/>
          <w:i/>
          <w:iCs/>
          <w:color w:val="000000" w:themeColor="text1"/>
          <w:u w:val="none"/>
        </w:rPr>
        <w:t>The Prodigal Son + Poison, Passion &amp; P</w:t>
      </w:r>
      <w:r w:rsidR="00D659B7" w:rsidRPr="00D659B7">
        <w:rPr>
          <w:rStyle w:val="Hyperlink"/>
          <w:i/>
          <w:iCs/>
          <w:color w:val="000000" w:themeColor="text1"/>
          <w:u w:val="none"/>
        </w:rPr>
        <w:t>e</w:t>
      </w:r>
      <w:r w:rsidRPr="00D659B7">
        <w:rPr>
          <w:rStyle w:val="Hyperlink"/>
          <w:i/>
          <w:iCs/>
          <w:color w:val="000000" w:themeColor="text1"/>
          <w:u w:val="none"/>
        </w:rPr>
        <w:t>trifaction</w:t>
      </w:r>
      <w:r>
        <w:rPr>
          <w:rStyle w:val="Hyperlink"/>
          <w:color w:val="000000" w:themeColor="text1"/>
          <w:u w:val="none"/>
        </w:rPr>
        <w:t xml:space="preserve">   </w:t>
      </w:r>
      <w:r>
        <w:rPr>
          <w:rStyle w:val="Hyperlink"/>
          <w:color w:val="000000" w:themeColor="text1"/>
          <w:u w:val="none"/>
        </w:rPr>
        <w:tab/>
        <w:t xml:space="preserve">            Aug 2021 – Sept 2021</w:t>
      </w:r>
    </w:p>
    <w:p w14:paraId="463B8C7F" w14:textId="0DAFDEF3" w:rsidR="00A00A90" w:rsidRPr="00A00A90" w:rsidRDefault="00D659B7" w:rsidP="00CB320B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Pegasus Opera Company, </w:t>
      </w:r>
      <w:r w:rsidR="005C369F">
        <w:rPr>
          <w:rStyle w:val="Hyperlink"/>
          <w:color w:val="000000" w:themeColor="text1"/>
          <w:u w:val="none"/>
        </w:rPr>
        <w:t>Royal Academy of Music</w:t>
      </w:r>
      <w:r w:rsidR="00A00A90">
        <w:rPr>
          <w:rStyle w:val="Hyperlink"/>
          <w:color w:val="000000" w:themeColor="text1"/>
          <w:u w:val="none"/>
        </w:rPr>
        <w:t xml:space="preserve">, London  </w:t>
      </w:r>
      <w:r w:rsidR="00A00A90">
        <w:rPr>
          <w:rStyle w:val="Hyperlink"/>
          <w:color w:val="000000" w:themeColor="text1"/>
          <w:u w:val="none"/>
        </w:rPr>
        <w:tab/>
      </w:r>
      <w:r w:rsidR="00A00A90">
        <w:rPr>
          <w:rStyle w:val="Hyperlink"/>
          <w:color w:val="000000" w:themeColor="text1"/>
          <w:u w:val="none"/>
        </w:rPr>
        <w:tab/>
      </w:r>
      <w:r w:rsidR="00A00A90">
        <w:rPr>
          <w:rStyle w:val="Hyperlink"/>
          <w:color w:val="000000" w:themeColor="text1"/>
          <w:u w:val="none"/>
        </w:rPr>
        <w:tab/>
      </w:r>
      <w:r w:rsidR="00A00A90">
        <w:rPr>
          <w:rStyle w:val="Hyperlink"/>
          <w:color w:val="000000" w:themeColor="text1"/>
          <w:u w:val="none"/>
        </w:rPr>
        <w:tab/>
      </w:r>
      <w:r w:rsidR="00A00A90">
        <w:rPr>
          <w:rStyle w:val="Hyperlink"/>
          <w:color w:val="000000" w:themeColor="text1"/>
          <w:u w:val="none"/>
        </w:rPr>
        <w:tab/>
        <w:t xml:space="preserve">   </w:t>
      </w:r>
      <w:r w:rsidR="00A00A90" w:rsidRPr="004B6FB7">
        <w:rPr>
          <w:rStyle w:val="Hyperlink"/>
          <w:color w:val="FF0000"/>
          <w:u w:val="none"/>
        </w:rPr>
        <w:t xml:space="preserve"> </w:t>
      </w:r>
    </w:p>
    <w:p w14:paraId="4FA6641D" w14:textId="59572FDE" w:rsidR="00A00A90" w:rsidRPr="00A00A90" w:rsidRDefault="00A00A90" w:rsidP="00A00A90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Stage Manager</w:t>
      </w:r>
      <w:r w:rsidRPr="004B6FB7">
        <w:rPr>
          <w:rStyle w:val="Hyperlink"/>
          <w:b/>
          <w:bCs/>
          <w:color w:val="000000" w:themeColor="text1"/>
          <w:u w:val="none"/>
        </w:rPr>
        <w:t xml:space="preserve"> </w:t>
      </w:r>
      <w:r w:rsidRPr="00D659B7">
        <w:rPr>
          <w:rStyle w:val="Hyperlink"/>
          <w:b/>
          <w:bCs/>
          <w:i/>
          <w:iCs/>
          <w:color w:val="000000" w:themeColor="text1"/>
          <w:u w:val="none"/>
        </w:rPr>
        <w:t>–</w:t>
      </w:r>
      <w:r w:rsidRPr="00D659B7">
        <w:rPr>
          <w:rStyle w:val="Hyperlink"/>
          <w:i/>
          <w:iCs/>
          <w:color w:val="000000" w:themeColor="text1"/>
          <w:u w:val="none"/>
        </w:rPr>
        <w:t xml:space="preserve"> Hope </w:t>
      </w:r>
      <w:proofErr w:type="gramStart"/>
      <w:r w:rsidRPr="00D659B7">
        <w:rPr>
          <w:rStyle w:val="Hyperlink"/>
          <w:i/>
          <w:iCs/>
          <w:color w:val="000000" w:themeColor="text1"/>
          <w:u w:val="none"/>
        </w:rPr>
        <w:t>Fest!</w:t>
      </w:r>
      <w:r>
        <w:rPr>
          <w:rStyle w:val="Hyperlink"/>
          <w:color w:val="000000" w:themeColor="text1"/>
          <w:u w:val="none"/>
        </w:rPr>
        <w:t>,</w:t>
      </w:r>
      <w:proofErr w:type="gramEnd"/>
      <w:r>
        <w:rPr>
          <w:rStyle w:val="Hyperlink"/>
          <w:color w:val="000000" w:themeColor="text1"/>
          <w:u w:val="none"/>
        </w:rPr>
        <w:t xml:space="preserve"> Hope Mill Theatre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                </w:t>
      </w:r>
      <w:r>
        <w:rPr>
          <w:rStyle w:val="Hyperlink"/>
          <w:color w:val="000000" w:themeColor="text1"/>
          <w:u w:val="none"/>
        </w:rPr>
        <w:tab/>
        <w:t xml:space="preserve">           Jul - Aug 2021</w:t>
      </w:r>
    </w:p>
    <w:p w14:paraId="503A9DE8" w14:textId="07973A5B" w:rsidR="004B6FB7" w:rsidRPr="00B1128D" w:rsidRDefault="004B6FB7" w:rsidP="00B1128D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 w:rsidRPr="004B6FB7">
        <w:rPr>
          <w:rStyle w:val="Hyperlink"/>
          <w:b/>
          <w:bCs/>
          <w:color w:val="000000" w:themeColor="text1"/>
          <w:u w:val="none"/>
        </w:rPr>
        <w:t>Deputy General Manager –</w:t>
      </w:r>
      <w:r>
        <w:rPr>
          <w:rStyle w:val="Hyperlink"/>
          <w:color w:val="000000" w:themeColor="text1"/>
          <w:u w:val="none"/>
        </w:rPr>
        <w:t xml:space="preserve"> The Playground Theatre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                </w:t>
      </w:r>
      <w:r w:rsidR="00B1128D">
        <w:rPr>
          <w:rStyle w:val="Hyperlink"/>
          <w:color w:val="000000" w:themeColor="text1"/>
          <w:u w:val="none"/>
        </w:rPr>
        <w:tab/>
        <w:t xml:space="preserve">     </w:t>
      </w:r>
      <w:r>
        <w:rPr>
          <w:rStyle w:val="Hyperlink"/>
          <w:color w:val="000000" w:themeColor="text1"/>
          <w:u w:val="none"/>
        </w:rPr>
        <w:t>Nov 2020</w:t>
      </w:r>
    </w:p>
    <w:p w14:paraId="7FD95B25" w14:textId="5A85BC38" w:rsidR="00833306" w:rsidRDefault="00833306" w:rsidP="00FF1E8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Stage Manager on Book</w:t>
      </w:r>
      <w:r w:rsidR="003C2EC7">
        <w:rPr>
          <w:rStyle w:val="Hyperlink"/>
          <w:b/>
          <w:bCs/>
          <w:color w:val="000000" w:themeColor="text1"/>
          <w:u w:val="none"/>
        </w:rPr>
        <w:t xml:space="preserve"> – </w:t>
      </w:r>
      <w:r w:rsidR="003C2EC7" w:rsidRPr="00D659B7">
        <w:rPr>
          <w:rStyle w:val="Hyperlink"/>
          <w:i/>
          <w:iCs/>
          <w:color w:val="000000" w:themeColor="text1"/>
          <w:u w:val="none"/>
        </w:rPr>
        <w:t>Sinners</w:t>
      </w:r>
      <w:r w:rsidR="00B4490F">
        <w:rPr>
          <w:rStyle w:val="Hyperlink"/>
          <w:color w:val="000000" w:themeColor="text1"/>
          <w:u w:val="none"/>
        </w:rPr>
        <w:t xml:space="preserve"> - The Playground Theatre, London</w:t>
      </w:r>
      <w:r w:rsidR="00D86FDA">
        <w:rPr>
          <w:rStyle w:val="Hyperlink"/>
          <w:color w:val="000000" w:themeColor="text1"/>
          <w:u w:val="none"/>
        </w:rPr>
        <w:tab/>
      </w:r>
      <w:r w:rsidR="00D86FDA">
        <w:rPr>
          <w:rStyle w:val="Hyperlink"/>
          <w:color w:val="000000" w:themeColor="text1"/>
          <w:u w:val="none"/>
        </w:rPr>
        <w:tab/>
      </w:r>
      <w:r w:rsidR="00D40065">
        <w:rPr>
          <w:rStyle w:val="Hyperlink"/>
          <w:color w:val="000000" w:themeColor="text1"/>
          <w:u w:val="none"/>
        </w:rPr>
        <w:t xml:space="preserve">        </w:t>
      </w:r>
      <w:r w:rsidR="004B2DEB">
        <w:rPr>
          <w:rStyle w:val="Hyperlink"/>
          <w:color w:val="000000" w:themeColor="text1"/>
          <w:u w:val="none"/>
        </w:rPr>
        <w:t xml:space="preserve"> Jan 2020 – </w:t>
      </w:r>
      <w:r w:rsidR="00D40065">
        <w:rPr>
          <w:rStyle w:val="Hyperlink"/>
          <w:color w:val="000000" w:themeColor="text1"/>
          <w:u w:val="none"/>
        </w:rPr>
        <w:t>March 2020</w:t>
      </w:r>
    </w:p>
    <w:p w14:paraId="3BBBC2CE" w14:textId="760C54A2" w:rsidR="009D4BAB" w:rsidRPr="009D4BAB" w:rsidRDefault="00780E9D" w:rsidP="009D4BAB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Dir. Brian Cox</w:t>
      </w:r>
    </w:p>
    <w:p w14:paraId="7EF20E8D" w14:textId="7EF348AC" w:rsidR="00FF1E8B" w:rsidRDefault="00FF1E8B" w:rsidP="00FF1E8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Stage Manager </w:t>
      </w:r>
      <w:r w:rsidR="00793083">
        <w:rPr>
          <w:rStyle w:val="Hyperlink"/>
          <w:b/>
          <w:bCs/>
          <w:color w:val="000000" w:themeColor="text1"/>
          <w:u w:val="none"/>
        </w:rPr>
        <w:t xml:space="preserve">and Props </w:t>
      </w:r>
      <w:r>
        <w:rPr>
          <w:rStyle w:val="Hyperlink"/>
          <w:b/>
          <w:bCs/>
          <w:color w:val="000000" w:themeColor="text1"/>
          <w:u w:val="none"/>
        </w:rPr>
        <w:t xml:space="preserve">– </w:t>
      </w:r>
      <w:r w:rsidRPr="00D659B7">
        <w:rPr>
          <w:rStyle w:val="Hyperlink"/>
          <w:i/>
          <w:iCs/>
          <w:color w:val="000000" w:themeColor="text1"/>
          <w:u w:val="none"/>
        </w:rPr>
        <w:t>Snow White</w:t>
      </w:r>
      <w:r>
        <w:rPr>
          <w:rStyle w:val="Hyperlink"/>
          <w:color w:val="000000" w:themeColor="text1"/>
          <w:u w:val="none"/>
        </w:rPr>
        <w:t xml:space="preserve"> </w:t>
      </w:r>
      <w:proofErr w:type="gramStart"/>
      <w:r>
        <w:rPr>
          <w:rStyle w:val="Hyperlink"/>
          <w:color w:val="000000" w:themeColor="text1"/>
          <w:u w:val="none"/>
        </w:rPr>
        <w:t>–</w:t>
      </w:r>
      <w:r w:rsidR="009023D8">
        <w:rPr>
          <w:rStyle w:val="Hyperlink"/>
          <w:color w:val="000000" w:themeColor="text1"/>
          <w:u w:val="none"/>
        </w:rPr>
        <w:t xml:space="preserve"> </w:t>
      </w:r>
      <w:r w:rsidR="006D3601">
        <w:rPr>
          <w:rStyle w:val="Hyperlink"/>
          <w:color w:val="000000" w:themeColor="text1"/>
          <w:u w:val="none"/>
        </w:rPr>
        <w:t xml:space="preserve"> </w:t>
      </w:r>
      <w:r w:rsidR="005A4783">
        <w:rPr>
          <w:rStyle w:val="Hyperlink"/>
          <w:color w:val="000000" w:themeColor="text1"/>
          <w:u w:val="none"/>
        </w:rPr>
        <w:t>Grand</w:t>
      </w:r>
      <w:proofErr w:type="gramEnd"/>
      <w:r w:rsidR="005A4783">
        <w:rPr>
          <w:rStyle w:val="Hyperlink"/>
          <w:color w:val="000000" w:themeColor="text1"/>
          <w:u w:val="none"/>
        </w:rPr>
        <w:t xml:space="preserve"> Pavilion, Porthcawl</w:t>
      </w:r>
      <w:r w:rsidR="00D90403">
        <w:rPr>
          <w:rStyle w:val="Hyperlink"/>
          <w:color w:val="000000" w:themeColor="text1"/>
          <w:u w:val="none"/>
        </w:rPr>
        <w:tab/>
      </w:r>
      <w:r w:rsidR="00D90403">
        <w:rPr>
          <w:rStyle w:val="Hyperlink"/>
          <w:color w:val="000000" w:themeColor="text1"/>
          <w:u w:val="none"/>
        </w:rPr>
        <w:tab/>
      </w:r>
      <w:r w:rsidR="00793083">
        <w:rPr>
          <w:rStyle w:val="Hyperlink"/>
          <w:color w:val="000000" w:themeColor="text1"/>
          <w:u w:val="none"/>
        </w:rPr>
        <w:t xml:space="preserve">             </w:t>
      </w:r>
      <w:r>
        <w:rPr>
          <w:rStyle w:val="Hyperlink"/>
          <w:color w:val="000000" w:themeColor="text1"/>
          <w:u w:val="none"/>
        </w:rPr>
        <w:t xml:space="preserve"> Nov 2019 – Jan 2020</w:t>
      </w:r>
    </w:p>
    <w:p w14:paraId="56E00B04" w14:textId="41A2F1A0" w:rsidR="00811E5B" w:rsidRPr="00811E5B" w:rsidRDefault="00B760F0" w:rsidP="00811E5B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Dir. Bruce James</w:t>
      </w:r>
      <w:r w:rsidR="005A4783">
        <w:rPr>
          <w:rStyle w:val="Hyperlink"/>
          <w:color w:val="000000" w:themeColor="text1"/>
          <w:u w:val="none"/>
        </w:rPr>
        <w:t xml:space="preserve"> </w:t>
      </w:r>
      <w:r w:rsidR="00C53A24">
        <w:rPr>
          <w:rStyle w:val="Hyperlink"/>
          <w:color w:val="000000" w:themeColor="text1"/>
          <w:u w:val="none"/>
        </w:rPr>
        <w:t>for</w:t>
      </w:r>
      <w:r w:rsidR="005A4783">
        <w:rPr>
          <w:rStyle w:val="Hyperlink"/>
          <w:color w:val="000000" w:themeColor="text1"/>
          <w:u w:val="none"/>
        </w:rPr>
        <w:t xml:space="preserve"> Imagine Theatre</w:t>
      </w:r>
      <w:r w:rsidR="005A4783">
        <w:rPr>
          <w:rStyle w:val="Hyperlink"/>
          <w:color w:val="000000" w:themeColor="text1"/>
          <w:u w:val="none"/>
        </w:rPr>
        <w:tab/>
      </w:r>
    </w:p>
    <w:p w14:paraId="272536FA" w14:textId="536720D7" w:rsidR="00FF1E8B" w:rsidRDefault="00FF1E8B" w:rsidP="00FF1E8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Automation Technician – </w:t>
      </w:r>
      <w:r w:rsidRPr="00D659B7">
        <w:rPr>
          <w:rStyle w:val="Hyperlink"/>
          <w:i/>
          <w:iCs/>
          <w:color w:val="000000" w:themeColor="text1"/>
          <w:u w:val="none"/>
        </w:rPr>
        <w:t>The Bridges of Madison County</w:t>
      </w:r>
      <w:r w:rsidR="008E5DDF">
        <w:rPr>
          <w:rStyle w:val="Hyperlink"/>
          <w:color w:val="000000" w:themeColor="text1"/>
          <w:u w:val="none"/>
        </w:rPr>
        <w:t xml:space="preserve"> - Menier Chocolate Factory</w:t>
      </w:r>
      <w:r>
        <w:rPr>
          <w:rStyle w:val="Hyperlink"/>
          <w:color w:val="000000" w:themeColor="text1"/>
          <w:u w:val="none"/>
        </w:rPr>
        <w:t xml:space="preserve">           </w:t>
      </w:r>
      <w:r w:rsidR="00C92612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 Aug – Sept 2019</w:t>
      </w:r>
    </w:p>
    <w:p w14:paraId="71A7EEFB" w14:textId="3663C73A" w:rsidR="00FF1E8B" w:rsidRPr="006C1F0E" w:rsidRDefault="00FF1E8B" w:rsidP="006C1F0E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Dir. Trevor Nunn</w:t>
      </w:r>
    </w:p>
    <w:p w14:paraId="52880167" w14:textId="42012A6C" w:rsidR="00FF1E8B" w:rsidRPr="003A28C2" w:rsidRDefault="00FF1E8B" w:rsidP="00FF1E8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Stage Manager – </w:t>
      </w:r>
      <w:r w:rsidRPr="003A28C2">
        <w:rPr>
          <w:rStyle w:val="Hyperlink"/>
          <w:color w:val="000000" w:themeColor="text1"/>
          <w:u w:val="none"/>
        </w:rPr>
        <w:t>West Dean Chilli Fiesta</w:t>
      </w:r>
      <w:r w:rsidR="00D659B7">
        <w:rPr>
          <w:rStyle w:val="Hyperlink"/>
          <w:i/>
          <w:iCs/>
          <w:color w:val="000000" w:themeColor="text1"/>
          <w:u w:val="none"/>
        </w:rPr>
        <w:t xml:space="preserve">, </w:t>
      </w:r>
      <w:r w:rsidR="00D659B7">
        <w:rPr>
          <w:rStyle w:val="Hyperlink"/>
          <w:color w:val="000000" w:themeColor="text1"/>
          <w:u w:val="none"/>
        </w:rPr>
        <w:t>Chichester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     Aug 2019</w:t>
      </w:r>
    </w:p>
    <w:p w14:paraId="46AAADC0" w14:textId="4332E658" w:rsidR="00FF1E8B" w:rsidRDefault="00FF1E8B" w:rsidP="00FF1E8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Stage Crew/Assistant Stage Manager – </w:t>
      </w:r>
      <w:r w:rsidRPr="00D659B7">
        <w:rPr>
          <w:rStyle w:val="Hyperlink"/>
          <w:i/>
          <w:iCs/>
          <w:color w:val="000000" w:themeColor="text1"/>
          <w:u w:val="none"/>
        </w:rPr>
        <w:t>Princess Cruises</w:t>
      </w:r>
      <w:r>
        <w:rPr>
          <w:rStyle w:val="Hyperlink"/>
          <w:color w:val="000000" w:themeColor="text1"/>
          <w:u w:val="none"/>
        </w:rPr>
        <w:t>, Crown Princess</w:t>
      </w:r>
      <w:r w:rsidR="00E152EF">
        <w:rPr>
          <w:rStyle w:val="Hyperlink"/>
          <w:color w:val="000000" w:themeColor="text1"/>
          <w:u w:val="none"/>
        </w:rPr>
        <w:t xml:space="preserve">             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ab/>
        <w:t xml:space="preserve">          </w:t>
      </w:r>
      <w:r w:rsidR="00E152EF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Dec 2018 – June 2019</w:t>
      </w:r>
    </w:p>
    <w:p w14:paraId="329404CC" w14:textId="77777777" w:rsidR="00E36222" w:rsidRDefault="00FF1E8B" w:rsidP="00E36222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Headliner Show – Magic to Do, Stephen Swartz 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</w:p>
    <w:p w14:paraId="57B92F83" w14:textId="452F3DEF" w:rsidR="0064748B" w:rsidRDefault="00530F79" w:rsidP="00E36222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 w:rsidRPr="00E36222">
        <w:rPr>
          <w:rStyle w:val="Hyperlink"/>
          <w:b/>
          <w:color w:val="000000" w:themeColor="text1"/>
          <w:u w:val="none"/>
        </w:rPr>
        <w:t>Stage</w:t>
      </w:r>
      <w:r w:rsidR="00BC04BF" w:rsidRPr="00E36222">
        <w:rPr>
          <w:rStyle w:val="Hyperlink"/>
          <w:b/>
          <w:color w:val="000000" w:themeColor="text1"/>
          <w:u w:val="none"/>
        </w:rPr>
        <w:t xml:space="preserve"> Manager</w:t>
      </w:r>
      <w:r w:rsidR="006B2BF9" w:rsidRPr="00E36222">
        <w:rPr>
          <w:rStyle w:val="Hyperlink"/>
          <w:b/>
          <w:color w:val="000000" w:themeColor="text1"/>
          <w:u w:val="none"/>
        </w:rPr>
        <w:t xml:space="preserve"> - </w:t>
      </w:r>
      <w:r w:rsidR="00BF2166" w:rsidRPr="00D659B7">
        <w:rPr>
          <w:rStyle w:val="Hyperlink"/>
          <w:i/>
          <w:iCs/>
          <w:color w:val="000000" w:themeColor="text1"/>
          <w:u w:val="none"/>
        </w:rPr>
        <w:t>Processions</w:t>
      </w:r>
      <w:r w:rsidR="006D5234" w:rsidRPr="00D659B7">
        <w:rPr>
          <w:rStyle w:val="Hyperlink"/>
          <w:i/>
          <w:iCs/>
          <w:color w:val="000000" w:themeColor="text1"/>
          <w:u w:val="none"/>
        </w:rPr>
        <w:t xml:space="preserve"> 2018</w:t>
      </w:r>
      <w:r w:rsidR="003E6CCE">
        <w:rPr>
          <w:rStyle w:val="Hyperlink"/>
          <w:color w:val="000000" w:themeColor="text1"/>
          <w:u w:val="none"/>
        </w:rPr>
        <w:t xml:space="preserve"> - </w:t>
      </w:r>
      <w:r w:rsidR="0000548E" w:rsidRPr="00E36222">
        <w:rPr>
          <w:rStyle w:val="Hyperlink"/>
          <w:color w:val="000000" w:themeColor="text1"/>
          <w:u w:val="none"/>
        </w:rPr>
        <w:t>Cardiff</w:t>
      </w:r>
      <w:proofErr w:type="gramStart"/>
      <w:r w:rsidR="006D5234" w:rsidRPr="00E36222">
        <w:rPr>
          <w:rStyle w:val="Hyperlink"/>
          <w:color w:val="000000" w:themeColor="text1"/>
          <w:u w:val="none"/>
        </w:rPr>
        <w:tab/>
        <w:t xml:space="preserve">  </w:t>
      </w:r>
      <w:r w:rsidR="00190DD2" w:rsidRPr="00E36222">
        <w:rPr>
          <w:rStyle w:val="Hyperlink"/>
          <w:color w:val="000000" w:themeColor="text1"/>
          <w:u w:val="none"/>
        </w:rPr>
        <w:tab/>
      </w:r>
      <w:proofErr w:type="gramEnd"/>
      <w:r w:rsidR="00190DD2" w:rsidRPr="00E36222">
        <w:rPr>
          <w:rStyle w:val="Hyperlink"/>
          <w:color w:val="000000" w:themeColor="text1"/>
          <w:u w:val="none"/>
        </w:rPr>
        <w:tab/>
      </w:r>
      <w:r w:rsidR="00190DD2" w:rsidRPr="00E36222">
        <w:rPr>
          <w:rStyle w:val="Hyperlink"/>
          <w:color w:val="000000" w:themeColor="text1"/>
          <w:u w:val="none"/>
        </w:rPr>
        <w:tab/>
      </w:r>
      <w:r w:rsidR="003E6CCE">
        <w:rPr>
          <w:rStyle w:val="Hyperlink"/>
          <w:color w:val="000000" w:themeColor="text1"/>
          <w:u w:val="none"/>
        </w:rPr>
        <w:tab/>
      </w:r>
      <w:r w:rsidR="003E6CCE">
        <w:rPr>
          <w:rStyle w:val="Hyperlink"/>
          <w:color w:val="000000" w:themeColor="text1"/>
          <w:u w:val="none"/>
        </w:rPr>
        <w:tab/>
      </w:r>
      <w:r w:rsidR="003E6CCE">
        <w:rPr>
          <w:rStyle w:val="Hyperlink"/>
          <w:color w:val="000000" w:themeColor="text1"/>
          <w:u w:val="none"/>
        </w:rPr>
        <w:tab/>
      </w:r>
      <w:r w:rsidR="006D5234" w:rsidRPr="00E36222">
        <w:rPr>
          <w:rStyle w:val="Hyperlink"/>
          <w:color w:val="000000" w:themeColor="text1"/>
          <w:u w:val="none"/>
        </w:rPr>
        <w:t xml:space="preserve">   </w:t>
      </w:r>
      <w:r w:rsidR="00190DD2" w:rsidRPr="00E36222">
        <w:rPr>
          <w:rStyle w:val="Hyperlink"/>
          <w:color w:val="000000" w:themeColor="text1"/>
          <w:u w:val="none"/>
        </w:rPr>
        <w:t xml:space="preserve"> June 2018</w:t>
      </w:r>
    </w:p>
    <w:p w14:paraId="1F5F3D77" w14:textId="23C5C770" w:rsidR="003E6CCE" w:rsidRPr="00E36222" w:rsidRDefault="003E6CCE" w:rsidP="003E6CCE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 w:rsidRPr="00E36222">
        <w:rPr>
          <w:rStyle w:val="Hyperlink"/>
          <w:color w:val="000000" w:themeColor="text1"/>
          <w:u w:val="none"/>
        </w:rPr>
        <w:t>Produced by Artichoke</w:t>
      </w:r>
      <w:r w:rsidRPr="00E36222">
        <w:rPr>
          <w:rStyle w:val="Hyperlink"/>
          <w:color w:val="000000" w:themeColor="text1"/>
          <w:u w:val="none"/>
        </w:rPr>
        <w:tab/>
      </w:r>
    </w:p>
    <w:p w14:paraId="2567D575" w14:textId="243F878B" w:rsidR="005645E5" w:rsidRPr="005645E5" w:rsidRDefault="00023003" w:rsidP="001A774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Stage Manager / Host</w:t>
      </w:r>
      <w:r w:rsidR="006B2BF9">
        <w:rPr>
          <w:rStyle w:val="Hyperlink"/>
          <w:b/>
          <w:color w:val="000000" w:themeColor="text1"/>
          <w:u w:val="none"/>
        </w:rPr>
        <w:t xml:space="preserve"> - </w:t>
      </w:r>
      <w:r w:rsidRPr="00D659B7">
        <w:rPr>
          <w:rStyle w:val="Hyperlink"/>
          <w:i/>
          <w:iCs/>
          <w:color w:val="000000" w:themeColor="text1"/>
          <w:u w:val="none"/>
        </w:rPr>
        <w:t>Volvo</w:t>
      </w:r>
      <w:r w:rsidR="00530F79" w:rsidRPr="00D659B7">
        <w:rPr>
          <w:rStyle w:val="Hyperlink"/>
          <w:i/>
          <w:iCs/>
          <w:color w:val="000000" w:themeColor="text1"/>
          <w:u w:val="none"/>
        </w:rPr>
        <w:t xml:space="preserve"> Awards Night</w:t>
      </w:r>
      <w:r w:rsidR="00530F79">
        <w:rPr>
          <w:rStyle w:val="Hyperlink"/>
          <w:color w:val="000000" w:themeColor="text1"/>
          <w:u w:val="none"/>
        </w:rPr>
        <w:t xml:space="preserve"> – Motorpoint Arena, Cardiff</w:t>
      </w:r>
      <w:r w:rsidR="00530F79">
        <w:rPr>
          <w:rStyle w:val="Hyperlink"/>
          <w:color w:val="000000" w:themeColor="text1"/>
          <w:u w:val="none"/>
        </w:rPr>
        <w:tab/>
      </w:r>
      <w:r w:rsidR="00530F79">
        <w:rPr>
          <w:rStyle w:val="Hyperlink"/>
          <w:color w:val="000000" w:themeColor="text1"/>
          <w:u w:val="none"/>
        </w:rPr>
        <w:tab/>
      </w:r>
      <w:proofErr w:type="gramStart"/>
      <w:r w:rsidR="00530F79">
        <w:rPr>
          <w:rStyle w:val="Hyperlink"/>
          <w:color w:val="000000" w:themeColor="text1"/>
          <w:u w:val="none"/>
        </w:rPr>
        <w:tab/>
        <w:t xml:space="preserve">  </w:t>
      </w:r>
      <w:r w:rsidR="006B2BF9">
        <w:rPr>
          <w:rStyle w:val="Hyperlink"/>
          <w:color w:val="000000" w:themeColor="text1"/>
          <w:u w:val="none"/>
        </w:rPr>
        <w:tab/>
      </w:r>
      <w:proofErr w:type="gramEnd"/>
      <w:r w:rsidR="006B2BF9">
        <w:rPr>
          <w:rStyle w:val="Hyperlink"/>
          <w:color w:val="000000" w:themeColor="text1"/>
          <w:u w:val="none"/>
        </w:rPr>
        <w:t xml:space="preserve">  </w:t>
      </w:r>
      <w:r w:rsidR="00530F79">
        <w:rPr>
          <w:rStyle w:val="Hyperlink"/>
          <w:color w:val="000000" w:themeColor="text1"/>
          <w:u w:val="none"/>
        </w:rPr>
        <w:t xml:space="preserve">  June 2018</w:t>
      </w:r>
    </w:p>
    <w:p w14:paraId="11DA16A3" w14:textId="0D9A3124" w:rsidR="001E2E03" w:rsidRDefault="001E2E03" w:rsidP="001A774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 w:rsidRPr="002866AC">
        <w:rPr>
          <w:rStyle w:val="Hyperlink"/>
          <w:b/>
          <w:color w:val="000000" w:themeColor="text1"/>
          <w:u w:val="none"/>
        </w:rPr>
        <w:t>Stage Crew</w:t>
      </w:r>
      <w:r>
        <w:rPr>
          <w:rStyle w:val="Hyperlink"/>
          <w:b/>
          <w:color w:val="000000" w:themeColor="text1"/>
          <w:u w:val="none"/>
        </w:rPr>
        <w:t xml:space="preserve"> / Artist Liaison</w:t>
      </w:r>
      <w:r w:rsidRPr="002866AC">
        <w:rPr>
          <w:rStyle w:val="Hyperlink"/>
          <w:b/>
          <w:color w:val="000000" w:themeColor="text1"/>
          <w:u w:val="none"/>
        </w:rPr>
        <w:t xml:space="preserve"> - </w:t>
      </w:r>
      <w:r w:rsidRPr="00D659B7">
        <w:rPr>
          <w:rStyle w:val="Hyperlink"/>
          <w:i/>
          <w:iCs/>
          <w:color w:val="000000" w:themeColor="text1"/>
          <w:u w:val="none"/>
        </w:rPr>
        <w:t>BAFTA Cymru 2017</w:t>
      </w:r>
      <w:r w:rsidRPr="00C54F64">
        <w:rPr>
          <w:rStyle w:val="Hyperlink"/>
          <w:color w:val="000000" w:themeColor="text1"/>
          <w:u w:val="none"/>
        </w:rPr>
        <w:t xml:space="preserve"> – St David</w:t>
      </w:r>
      <w:r>
        <w:rPr>
          <w:rStyle w:val="Hyperlink"/>
          <w:color w:val="000000" w:themeColor="text1"/>
          <w:u w:val="none"/>
        </w:rPr>
        <w:t>’</w:t>
      </w:r>
      <w:r w:rsidRPr="00C54F64">
        <w:rPr>
          <w:rStyle w:val="Hyperlink"/>
          <w:color w:val="000000" w:themeColor="text1"/>
          <w:u w:val="none"/>
        </w:rPr>
        <w:t>s Hall</w:t>
      </w:r>
      <w:r w:rsidR="00530F79">
        <w:rPr>
          <w:rStyle w:val="Hyperlink"/>
          <w:color w:val="000000" w:themeColor="text1"/>
          <w:u w:val="none"/>
        </w:rPr>
        <w:t xml:space="preserve">, </w:t>
      </w:r>
      <w:proofErr w:type="gramStart"/>
      <w:r w:rsidR="00530F79">
        <w:rPr>
          <w:rStyle w:val="Hyperlink"/>
          <w:color w:val="000000" w:themeColor="text1"/>
          <w:u w:val="none"/>
        </w:rPr>
        <w:t>Cardiff</w:t>
      </w:r>
      <w:r w:rsidRPr="00C54F64">
        <w:rPr>
          <w:rStyle w:val="Hyperlink"/>
          <w:color w:val="000000" w:themeColor="text1"/>
          <w:u w:val="none"/>
        </w:rPr>
        <w:t xml:space="preserve"> </w:t>
      </w:r>
      <w:r w:rsidR="00D813EB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ab/>
      </w:r>
      <w:proofErr w:type="gramEnd"/>
      <w:r>
        <w:rPr>
          <w:rStyle w:val="Hyperlink"/>
          <w:color w:val="000000" w:themeColor="text1"/>
          <w:u w:val="none"/>
        </w:rPr>
        <w:t xml:space="preserve">         </w:t>
      </w:r>
      <w:r>
        <w:rPr>
          <w:rStyle w:val="Hyperlink"/>
          <w:color w:val="000000" w:themeColor="text1"/>
          <w:u w:val="none"/>
        </w:rPr>
        <w:tab/>
        <w:t xml:space="preserve">                    Oct 2017</w:t>
      </w:r>
    </w:p>
    <w:p w14:paraId="5BF41C32" w14:textId="02DE7269" w:rsidR="00A47D9F" w:rsidRPr="001A774B" w:rsidRDefault="00A47D9F" w:rsidP="00A47D9F">
      <w:pPr>
        <w:spacing w:line="240" w:lineRule="auto"/>
        <w:rPr>
          <w:rStyle w:val="Hyperlink"/>
          <w:b/>
          <w:sz w:val="27"/>
          <w:szCs w:val="27"/>
        </w:rPr>
      </w:pPr>
      <w:r w:rsidRPr="001A774B">
        <w:rPr>
          <w:rStyle w:val="Hyperlink"/>
          <w:b/>
          <w:sz w:val="27"/>
          <w:szCs w:val="27"/>
        </w:rPr>
        <w:t xml:space="preserve">Professional </w:t>
      </w:r>
      <w:proofErr w:type="gramStart"/>
      <w:r w:rsidRPr="001A774B">
        <w:rPr>
          <w:rStyle w:val="Hyperlink"/>
          <w:b/>
          <w:sz w:val="27"/>
          <w:szCs w:val="27"/>
        </w:rPr>
        <w:t xml:space="preserve">Employment </w:t>
      </w:r>
      <w:r>
        <w:rPr>
          <w:rStyle w:val="Hyperlink"/>
          <w:b/>
          <w:sz w:val="27"/>
          <w:szCs w:val="27"/>
        </w:rPr>
        <w:t xml:space="preserve"> -</w:t>
      </w:r>
      <w:proofErr w:type="gramEnd"/>
      <w:r>
        <w:rPr>
          <w:rStyle w:val="Hyperlink"/>
          <w:b/>
          <w:sz w:val="27"/>
          <w:szCs w:val="27"/>
        </w:rPr>
        <w:t xml:space="preserve"> TV</w:t>
      </w:r>
    </w:p>
    <w:p w14:paraId="65C063FF" w14:textId="644D1FF0" w:rsidR="00A47D9F" w:rsidRPr="008E22CB" w:rsidRDefault="00A47D9F" w:rsidP="008E22CB">
      <w:pPr>
        <w:pStyle w:val="ListParagraph"/>
        <w:numPr>
          <w:ilvl w:val="0"/>
          <w:numId w:val="1"/>
        </w:num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>Petty Cash Buyer</w:t>
      </w:r>
      <w:r w:rsidRPr="004B6FB7">
        <w:rPr>
          <w:rStyle w:val="Hyperlink"/>
          <w:b/>
          <w:bCs/>
          <w:color w:val="000000" w:themeColor="text1"/>
          <w:u w:val="none"/>
        </w:rPr>
        <w:t xml:space="preserve"> –</w:t>
      </w:r>
      <w:r>
        <w:rPr>
          <w:rStyle w:val="Hyperlink"/>
          <w:color w:val="000000" w:themeColor="text1"/>
          <w:u w:val="none"/>
        </w:rPr>
        <w:t xml:space="preserve"> </w:t>
      </w:r>
      <w:r w:rsidR="00283D24">
        <w:rPr>
          <w:rStyle w:val="Hyperlink"/>
          <w:color w:val="000000" w:themeColor="text1"/>
          <w:u w:val="none"/>
        </w:rPr>
        <w:t xml:space="preserve">Casualty, </w:t>
      </w:r>
      <w:r w:rsidR="008E22CB">
        <w:rPr>
          <w:rStyle w:val="Hyperlink"/>
          <w:color w:val="000000" w:themeColor="text1"/>
          <w:u w:val="none"/>
        </w:rPr>
        <w:t xml:space="preserve">Series 36 Ep7&amp;8. </w:t>
      </w:r>
      <w:r w:rsidR="00283D24">
        <w:rPr>
          <w:rStyle w:val="Hyperlink"/>
          <w:color w:val="000000" w:themeColor="text1"/>
          <w:u w:val="none"/>
        </w:rPr>
        <w:t>BBC</w:t>
      </w:r>
      <w:r w:rsidR="008E22CB">
        <w:rPr>
          <w:rStyle w:val="Hyperlink"/>
          <w:color w:val="000000" w:themeColor="text1"/>
          <w:u w:val="none"/>
        </w:rPr>
        <w:t xml:space="preserve"> </w:t>
      </w:r>
      <w:proofErr w:type="spellStart"/>
      <w:r w:rsidR="008E22CB">
        <w:rPr>
          <w:rStyle w:val="Hyperlink"/>
          <w:color w:val="000000" w:themeColor="text1"/>
          <w:u w:val="none"/>
        </w:rPr>
        <w:t>Sudios</w:t>
      </w:r>
      <w:proofErr w:type="spellEnd"/>
      <w:r w:rsidR="008E22CB">
        <w:rPr>
          <w:rStyle w:val="Hyperlink"/>
          <w:color w:val="000000" w:themeColor="text1"/>
          <w:u w:val="none"/>
        </w:rPr>
        <w:t>.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                </w:t>
      </w:r>
      <w:r>
        <w:rPr>
          <w:rStyle w:val="Hyperlink"/>
          <w:color w:val="000000" w:themeColor="text1"/>
          <w:u w:val="none"/>
        </w:rPr>
        <w:tab/>
        <w:t xml:space="preserve">    </w:t>
      </w:r>
      <w:r w:rsidR="008E22CB">
        <w:rPr>
          <w:rStyle w:val="Hyperlink"/>
          <w:color w:val="000000" w:themeColor="text1"/>
          <w:u w:val="none"/>
        </w:rPr>
        <w:t>May 2021</w:t>
      </w:r>
    </w:p>
    <w:p w14:paraId="2232F5A5" w14:textId="5E7ADE67" w:rsidR="002866AC" w:rsidRPr="001A774B" w:rsidRDefault="00330A69" w:rsidP="001A774B">
      <w:pPr>
        <w:spacing w:line="240" w:lineRule="auto"/>
        <w:rPr>
          <w:rStyle w:val="Hyperlink"/>
          <w:b/>
          <w:sz w:val="27"/>
          <w:szCs w:val="27"/>
        </w:rPr>
      </w:pPr>
      <w:r w:rsidRPr="001A774B">
        <w:rPr>
          <w:rStyle w:val="Hyperlink"/>
          <w:b/>
          <w:sz w:val="27"/>
          <w:szCs w:val="27"/>
        </w:rPr>
        <w:t>Work</w:t>
      </w:r>
      <w:r w:rsidR="00D2304F" w:rsidRPr="001A774B">
        <w:rPr>
          <w:rStyle w:val="Hyperlink"/>
          <w:b/>
          <w:sz w:val="27"/>
          <w:szCs w:val="27"/>
        </w:rPr>
        <w:t xml:space="preserve"> Experience</w:t>
      </w:r>
      <w:r w:rsidR="001E2E03" w:rsidRPr="001A774B">
        <w:rPr>
          <w:rStyle w:val="Hyperlink"/>
          <w:b/>
          <w:sz w:val="27"/>
          <w:szCs w:val="27"/>
        </w:rPr>
        <w:t xml:space="preserve"> </w:t>
      </w:r>
    </w:p>
    <w:p w14:paraId="5E22EFFD" w14:textId="49348392" w:rsidR="00A00A90" w:rsidRPr="00D659B7" w:rsidRDefault="00F252C0" w:rsidP="00D659B7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cstheme="minorHAnsi"/>
          <w:b/>
        </w:rPr>
        <w:t>Props Stage M</w:t>
      </w:r>
      <w:r w:rsidR="007B6913">
        <w:rPr>
          <w:rFonts w:cstheme="minorHAnsi"/>
          <w:b/>
        </w:rPr>
        <w:t xml:space="preserve">anager – </w:t>
      </w:r>
      <w:r w:rsidR="00D659B7">
        <w:rPr>
          <w:rFonts w:cstheme="minorHAnsi"/>
          <w:bCs/>
          <w:i/>
          <w:iCs/>
        </w:rPr>
        <w:t xml:space="preserve">Tosca, </w:t>
      </w:r>
      <w:r w:rsidR="007B6913">
        <w:rPr>
          <w:rFonts w:cstheme="minorHAnsi"/>
        </w:rPr>
        <w:t>Welsh National Opera</w:t>
      </w:r>
      <w:r w:rsidR="007B691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B6913">
        <w:rPr>
          <w:rFonts w:cstheme="minorHAnsi"/>
          <w:b/>
        </w:rPr>
        <w:tab/>
      </w:r>
      <w:r w:rsidR="007B6913">
        <w:rPr>
          <w:rFonts w:cstheme="minorHAnsi"/>
          <w:b/>
        </w:rPr>
        <w:tab/>
      </w:r>
      <w:r w:rsidR="0098523D">
        <w:rPr>
          <w:rFonts w:cstheme="minorHAnsi"/>
          <w:b/>
        </w:rPr>
        <w:tab/>
      </w:r>
      <w:r w:rsidR="007B6913">
        <w:rPr>
          <w:rFonts w:cstheme="minorHAnsi"/>
          <w:b/>
        </w:rPr>
        <w:t xml:space="preserve">  </w:t>
      </w:r>
      <w:r w:rsidR="00BB5A0D">
        <w:rPr>
          <w:rFonts w:cstheme="minorHAnsi"/>
          <w:b/>
        </w:rPr>
        <w:t xml:space="preserve">   </w:t>
      </w:r>
      <w:r w:rsidR="007B6913">
        <w:rPr>
          <w:rFonts w:cstheme="minorHAnsi"/>
        </w:rPr>
        <w:t xml:space="preserve">Jan – </w:t>
      </w:r>
      <w:r w:rsidR="00E768F7">
        <w:rPr>
          <w:rFonts w:cstheme="minorHAnsi"/>
        </w:rPr>
        <w:t>March</w:t>
      </w:r>
      <w:r w:rsidR="007B6913">
        <w:rPr>
          <w:rFonts w:cstheme="minorHAnsi"/>
        </w:rPr>
        <w:t xml:space="preserve"> 2018</w:t>
      </w:r>
    </w:p>
    <w:p w14:paraId="595D6FE3" w14:textId="21D3DEE4" w:rsidR="00330A69" w:rsidRPr="00BB2A99" w:rsidRDefault="00D71249" w:rsidP="001A774B">
      <w:pPr>
        <w:spacing w:line="240" w:lineRule="auto"/>
        <w:rPr>
          <w:rStyle w:val="Hyperlink"/>
          <w:color w:val="4472C4" w:themeColor="accent1"/>
          <w:sz w:val="23"/>
          <w:szCs w:val="23"/>
        </w:rPr>
      </w:pPr>
      <w:r>
        <w:rPr>
          <w:rStyle w:val="Hyperlink"/>
          <w:b/>
          <w:sz w:val="27"/>
          <w:szCs w:val="27"/>
        </w:rPr>
        <w:t xml:space="preserve">Selected </w:t>
      </w:r>
      <w:r w:rsidR="00330A69" w:rsidRPr="001A774B">
        <w:rPr>
          <w:rStyle w:val="Hyperlink"/>
          <w:b/>
          <w:sz w:val="27"/>
          <w:szCs w:val="27"/>
        </w:rPr>
        <w:t xml:space="preserve">Educational Experience </w:t>
      </w:r>
      <w:r w:rsidR="00F65ED9">
        <w:rPr>
          <w:rStyle w:val="Hyperlink"/>
          <w:b/>
          <w:sz w:val="27"/>
          <w:szCs w:val="27"/>
        </w:rPr>
        <w:t xml:space="preserve">- </w:t>
      </w:r>
      <w:r w:rsidR="00F65ED9" w:rsidRPr="00BB2A99">
        <w:rPr>
          <w:rStyle w:val="Hyperlink"/>
          <w:color w:val="4472C4" w:themeColor="accent1"/>
          <w:sz w:val="23"/>
          <w:szCs w:val="23"/>
        </w:rPr>
        <w:t>Royal Welsh College of Music and Drama</w:t>
      </w:r>
    </w:p>
    <w:p w14:paraId="7CB34D02" w14:textId="1A55C243" w:rsidR="007A7B7F" w:rsidRPr="001A774B" w:rsidRDefault="007A7B7F" w:rsidP="007A7B7F">
      <w:pPr>
        <w:pStyle w:val="ListParagraph"/>
        <w:numPr>
          <w:ilvl w:val="0"/>
          <w:numId w:val="4"/>
        </w:numPr>
        <w:spacing w:line="240" w:lineRule="auto"/>
        <w:rPr>
          <w:rStyle w:val="Hyperlink"/>
          <w:b/>
          <w:color w:val="000000" w:themeColor="text1"/>
        </w:rPr>
      </w:pPr>
      <w:r w:rsidRPr="001A774B">
        <w:rPr>
          <w:rStyle w:val="Hyperlink"/>
          <w:b/>
          <w:color w:val="000000" w:themeColor="text1"/>
          <w:u w:val="none"/>
        </w:rPr>
        <w:t>Stage Manager ‘</w:t>
      </w:r>
      <w:r>
        <w:rPr>
          <w:rStyle w:val="Hyperlink"/>
          <w:b/>
          <w:color w:val="000000" w:themeColor="text1"/>
          <w:u w:val="none"/>
        </w:rPr>
        <w:t>Candide’</w:t>
      </w:r>
      <w:r w:rsidRPr="001A774B">
        <w:rPr>
          <w:rStyle w:val="Hyperlink"/>
          <w:b/>
          <w:color w:val="000000" w:themeColor="text1"/>
          <w:u w:val="none"/>
        </w:rPr>
        <w:tab/>
      </w:r>
      <w:r w:rsidRPr="001A774B">
        <w:rPr>
          <w:rStyle w:val="Hyperlink"/>
          <w:b/>
          <w:color w:val="000000" w:themeColor="text1"/>
          <w:u w:val="none"/>
        </w:rPr>
        <w:tab/>
      </w:r>
      <w:r w:rsidRPr="001A774B">
        <w:rPr>
          <w:rStyle w:val="Hyperlink"/>
          <w:b/>
          <w:color w:val="000000" w:themeColor="text1"/>
          <w:u w:val="none"/>
        </w:rPr>
        <w:tab/>
      </w:r>
    </w:p>
    <w:p w14:paraId="6151082B" w14:textId="36F29D69" w:rsidR="007A7B7F" w:rsidRPr="007A7B7F" w:rsidRDefault="007A7B7F" w:rsidP="007A7B7F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 w:rsidRPr="001A774B">
        <w:rPr>
          <w:rStyle w:val="Hyperlink"/>
          <w:color w:val="000000" w:themeColor="text1"/>
          <w:u w:val="none"/>
        </w:rPr>
        <w:t xml:space="preserve">The Richard Burton Theatre, Dir. </w:t>
      </w:r>
      <w:r w:rsidR="002169AE">
        <w:rPr>
          <w:rStyle w:val="Hyperlink"/>
          <w:color w:val="000000" w:themeColor="text1"/>
          <w:u w:val="none"/>
        </w:rPr>
        <w:t xml:space="preserve">Andrew </w:t>
      </w:r>
      <w:proofErr w:type="gramStart"/>
      <w:r w:rsidR="002169AE">
        <w:rPr>
          <w:rStyle w:val="Hyperlink"/>
          <w:color w:val="000000" w:themeColor="text1"/>
          <w:u w:val="none"/>
        </w:rPr>
        <w:t xml:space="preserve">Whyment </w:t>
      </w:r>
      <w:r w:rsidRPr="001A774B">
        <w:rPr>
          <w:rStyle w:val="Hyperlink"/>
          <w:color w:val="000000" w:themeColor="text1"/>
          <w:u w:val="none"/>
        </w:rPr>
        <w:t xml:space="preserve"> </w:t>
      </w:r>
      <w:r w:rsidRPr="001A774B">
        <w:rPr>
          <w:rStyle w:val="Hyperlink"/>
          <w:color w:val="000000" w:themeColor="text1"/>
          <w:u w:val="none"/>
        </w:rPr>
        <w:tab/>
      </w:r>
      <w:proofErr w:type="gramEnd"/>
      <w:r w:rsidRPr="001A774B">
        <w:rPr>
          <w:rStyle w:val="Hyperlink"/>
          <w:color w:val="000000" w:themeColor="text1"/>
          <w:u w:val="none"/>
        </w:rPr>
        <w:tab/>
      </w:r>
      <w:r w:rsidRPr="001A774B">
        <w:rPr>
          <w:rStyle w:val="Hyperlink"/>
          <w:color w:val="000000" w:themeColor="text1"/>
          <w:u w:val="none"/>
        </w:rPr>
        <w:tab/>
      </w:r>
      <w:r w:rsidRPr="001A774B">
        <w:rPr>
          <w:rStyle w:val="Hyperlink"/>
          <w:color w:val="000000" w:themeColor="text1"/>
          <w:u w:val="none"/>
        </w:rPr>
        <w:tab/>
      </w:r>
      <w:r w:rsidRPr="001A774B">
        <w:rPr>
          <w:rStyle w:val="Hyperlink"/>
          <w:color w:val="000000" w:themeColor="text1"/>
          <w:u w:val="none"/>
        </w:rPr>
        <w:tab/>
        <w:t xml:space="preserve">     April – June 201</w:t>
      </w:r>
      <w:r>
        <w:rPr>
          <w:rStyle w:val="Hyperlink"/>
          <w:color w:val="000000" w:themeColor="text1"/>
          <w:u w:val="none"/>
        </w:rPr>
        <w:t>8</w:t>
      </w:r>
    </w:p>
    <w:p w14:paraId="2BE93766" w14:textId="5ECC5E78" w:rsidR="008F28D3" w:rsidRPr="001A774B" w:rsidRDefault="00966329" w:rsidP="001A774B">
      <w:pPr>
        <w:pStyle w:val="ListParagraph"/>
        <w:numPr>
          <w:ilvl w:val="0"/>
          <w:numId w:val="4"/>
        </w:numPr>
        <w:spacing w:line="240" w:lineRule="auto"/>
        <w:rPr>
          <w:rStyle w:val="Hyperlink"/>
          <w:b/>
          <w:color w:val="000000" w:themeColor="text1"/>
        </w:rPr>
      </w:pPr>
      <w:r w:rsidRPr="001A774B">
        <w:rPr>
          <w:rStyle w:val="Hyperlink"/>
          <w:b/>
          <w:color w:val="000000" w:themeColor="text1"/>
          <w:u w:val="none"/>
        </w:rPr>
        <w:t>Deputy Stage M</w:t>
      </w:r>
      <w:r w:rsidR="00E3692B" w:rsidRPr="001A774B">
        <w:rPr>
          <w:rStyle w:val="Hyperlink"/>
          <w:b/>
          <w:color w:val="000000" w:themeColor="text1"/>
          <w:u w:val="none"/>
        </w:rPr>
        <w:t>anager</w:t>
      </w:r>
      <w:r w:rsidRPr="001A774B">
        <w:rPr>
          <w:rStyle w:val="Hyperlink"/>
          <w:b/>
          <w:color w:val="000000" w:themeColor="text1"/>
          <w:u w:val="none"/>
        </w:rPr>
        <w:t xml:space="preserve"> ‘Richard III’</w:t>
      </w:r>
      <w:r w:rsidR="008F28D3" w:rsidRPr="001A774B">
        <w:rPr>
          <w:rStyle w:val="Hyperlink"/>
          <w:b/>
          <w:color w:val="000000" w:themeColor="text1"/>
          <w:u w:val="none"/>
        </w:rPr>
        <w:tab/>
      </w:r>
    </w:p>
    <w:p w14:paraId="2CFEFE6D" w14:textId="62471869" w:rsidR="00E3692B" w:rsidRPr="001A774B" w:rsidRDefault="00966329" w:rsidP="001A774B">
      <w:pPr>
        <w:pStyle w:val="ListParagraph"/>
        <w:spacing w:line="240" w:lineRule="auto"/>
        <w:rPr>
          <w:rStyle w:val="Hyperlink"/>
          <w:color w:val="000000" w:themeColor="text1"/>
        </w:rPr>
      </w:pPr>
      <w:r w:rsidRPr="001A774B">
        <w:rPr>
          <w:rStyle w:val="Hyperlink"/>
          <w:color w:val="000000" w:themeColor="text1"/>
          <w:u w:val="none"/>
        </w:rPr>
        <w:t xml:space="preserve">The </w:t>
      </w:r>
      <w:r w:rsidR="00BA389B" w:rsidRPr="001A774B">
        <w:rPr>
          <w:rStyle w:val="Hyperlink"/>
          <w:color w:val="000000" w:themeColor="text1"/>
          <w:u w:val="none"/>
        </w:rPr>
        <w:t>Richard Burton Theatre,</w:t>
      </w:r>
      <w:r w:rsidR="008F28D3" w:rsidRPr="001A774B">
        <w:rPr>
          <w:rStyle w:val="Hyperlink"/>
          <w:color w:val="000000" w:themeColor="text1"/>
          <w:u w:val="none"/>
        </w:rPr>
        <w:t xml:space="preserve"> Dir. Joe Murphy</w:t>
      </w:r>
      <w:r w:rsidR="008F28D3" w:rsidRPr="001A774B">
        <w:rPr>
          <w:rStyle w:val="Hyperlink"/>
          <w:color w:val="000000" w:themeColor="text1"/>
          <w:u w:val="none"/>
        </w:rPr>
        <w:tab/>
      </w:r>
      <w:r w:rsidR="008F28D3" w:rsidRPr="001A774B">
        <w:rPr>
          <w:rStyle w:val="Hyperlink"/>
          <w:color w:val="000000" w:themeColor="text1"/>
          <w:u w:val="none"/>
        </w:rPr>
        <w:tab/>
        <w:t xml:space="preserve">       </w:t>
      </w:r>
      <w:r w:rsidR="00F27E33" w:rsidRPr="001A774B">
        <w:rPr>
          <w:rStyle w:val="Hyperlink"/>
          <w:color w:val="000000" w:themeColor="text1"/>
          <w:u w:val="none"/>
        </w:rPr>
        <w:tab/>
      </w:r>
      <w:r w:rsidR="00F27E33" w:rsidRPr="001A774B">
        <w:rPr>
          <w:rStyle w:val="Hyperlink"/>
          <w:color w:val="000000" w:themeColor="text1"/>
          <w:u w:val="none"/>
        </w:rPr>
        <w:tab/>
      </w:r>
      <w:r w:rsidR="00F27E33" w:rsidRPr="001A774B">
        <w:rPr>
          <w:rStyle w:val="Hyperlink"/>
          <w:color w:val="000000" w:themeColor="text1"/>
          <w:u w:val="none"/>
        </w:rPr>
        <w:tab/>
      </w:r>
      <w:r w:rsidRPr="001A774B">
        <w:rPr>
          <w:rStyle w:val="Hyperlink"/>
          <w:color w:val="000000" w:themeColor="text1"/>
          <w:u w:val="none"/>
        </w:rPr>
        <w:tab/>
      </w:r>
      <w:r w:rsidR="00F27E33" w:rsidRPr="001A774B">
        <w:rPr>
          <w:rStyle w:val="Hyperlink"/>
          <w:color w:val="000000" w:themeColor="text1"/>
          <w:u w:val="none"/>
        </w:rPr>
        <w:t xml:space="preserve">     </w:t>
      </w:r>
      <w:r w:rsidR="00BA389B" w:rsidRPr="001A774B">
        <w:rPr>
          <w:rStyle w:val="Hyperlink"/>
          <w:color w:val="000000" w:themeColor="text1"/>
          <w:u w:val="none"/>
        </w:rPr>
        <w:t xml:space="preserve">   </w:t>
      </w:r>
      <w:r w:rsidR="00F27E33" w:rsidRPr="001A774B">
        <w:rPr>
          <w:rStyle w:val="Hyperlink"/>
          <w:color w:val="000000" w:themeColor="text1"/>
          <w:u w:val="none"/>
        </w:rPr>
        <w:t xml:space="preserve">Sept – Oct </w:t>
      </w:r>
      <w:r w:rsidR="008F28D3" w:rsidRPr="001A774B">
        <w:rPr>
          <w:rStyle w:val="Hyperlink"/>
          <w:color w:val="000000" w:themeColor="text1"/>
          <w:u w:val="none"/>
        </w:rPr>
        <w:t>2017</w:t>
      </w:r>
    </w:p>
    <w:p w14:paraId="4D73622E" w14:textId="2DEC2B5B" w:rsidR="008F28D3" w:rsidRPr="001A774B" w:rsidRDefault="00252B3C" w:rsidP="001A774B">
      <w:pPr>
        <w:pStyle w:val="ListParagraph"/>
        <w:numPr>
          <w:ilvl w:val="0"/>
          <w:numId w:val="4"/>
        </w:numPr>
        <w:spacing w:line="240" w:lineRule="auto"/>
        <w:rPr>
          <w:rStyle w:val="Hyperlink"/>
          <w:b/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>Assistant</w:t>
      </w:r>
      <w:r w:rsidR="008F28D3" w:rsidRPr="001A774B">
        <w:rPr>
          <w:rStyle w:val="Hyperlink"/>
          <w:b/>
          <w:color w:val="000000" w:themeColor="text1"/>
          <w:u w:val="none"/>
        </w:rPr>
        <w:t xml:space="preserve"> Stage Manager</w:t>
      </w:r>
      <w:r w:rsidR="00966329" w:rsidRPr="001A774B">
        <w:rPr>
          <w:rStyle w:val="Hyperlink"/>
          <w:b/>
          <w:color w:val="000000" w:themeColor="text1"/>
          <w:u w:val="none"/>
        </w:rPr>
        <w:t xml:space="preserve"> ‘Sweeney Todd’</w:t>
      </w:r>
      <w:r w:rsidR="008F28D3" w:rsidRPr="001A774B">
        <w:rPr>
          <w:rStyle w:val="Hyperlink"/>
          <w:b/>
          <w:color w:val="000000" w:themeColor="text1"/>
          <w:u w:val="none"/>
        </w:rPr>
        <w:tab/>
      </w:r>
      <w:r w:rsidR="008F28D3" w:rsidRPr="001A774B">
        <w:rPr>
          <w:rStyle w:val="Hyperlink"/>
          <w:b/>
          <w:color w:val="000000" w:themeColor="text1"/>
          <w:u w:val="none"/>
        </w:rPr>
        <w:tab/>
      </w:r>
    </w:p>
    <w:p w14:paraId="744700D6" w14:textId="3D4371F1" w:rsidR="009D29B2" w:rsidRPr="001A774B" w:rsidRDefault="00966329" w:rsidP="001A774B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 w:rsidRPr="001A774B">
        <w:rPr>
          <w:rStyle w:val="Hyperlink"/>
          <w:color w:val="000000" w:themeColor="text1"/>
          <w:u w:val="none"/>
        </w:rPr>
        <w:t xml:space="preserve">The </w:t>
      </w:r>
      <w:r w:rsidR="00BA389B" w:rsidRPr="001A774B">
        <w:rPr>
          <w:rStyle w:val="Hyperlink"/>
          <w:color w:val="000000" w:themeColor="text1"/>
          <w:u w:val="none"/>
        </w:rPr>
        <w:t xml:space="preserve">Richard Burton Theatre, </w:t>
      </w:r>
      <w:r w:rsidR="008F28D3" w:rsidRPr="001A774B">
        <w:rPr>
          <w:rStyle w:val="Hyperlink"/>
          <w:color w:val="000000" w:themeColor="text1"/>
          <w:u w:val="none"/>
        </w:rPr>
        <w:t>Dir. Paul Kerryson</w:t>
      </w:r>
      <w:r w:rsidR="00BA389B" w:rsidRPr="001A774B">
        <w:rPr>
          <w:rStyle w:val="Hyperlink"/>
          <w:color w:val="000000" w:themeColor="text1"/>
          <w:u w:val="none"/>
        </w:rPr>
        <w:t>/MD. Charlie Ingles</w:t>
      </w:r>
      <w:r w:rsidR="008F28D3" w:rsidRPr="001A774B">
        <w:rPr>
          <w:rStyle w:val="Hyperlink"/>
          <w:color w:val="000000" w:themeColor="text1"/>
          <w:u w:val="none"/>
        </w:rPr>
        <w:tab/>
        <w:t xml:space="preserve">      </w:t>
      </w:r>
      <w:r w:rsidR="00F27E33" w:rsidRPr="001A774B">
        <w:rPr>
          <w:rStyle w:val="Hyperlink"/>
          <w:color w:val="000000" w:themeColor="text1"/>
          <w:u w:val="none"/>
        </w:rPr>
        <w:t xml:space="preserve">             </w:t>
      </w:r>
      <w:r w:rsidR="00434A19" w:rsidRPr="001A774B">
        <w:rPr>
          <w:rStyle w:val="Hyperlink"/>
          <w:color w:val="000000" w:themeColor="text1"/>
          <w:u w:val="none"/>
        </w:rPr>
        <w:tab/>
        <w:t xml:space="preserve">       June</w:t>
      </w:r>
      <w:r w:rsidR="00F27E33" w:rsidRPr="001A774B">
        <w:rPr>
          <w:rStyle w:val="Hyperlink"/>
          <w:color w:val="000000" w:themeColor="text1"/>
          <w:u w:val="none"/>
        </w:rPr>
        <w:t xml:space="preserve"> – July </w:t>
      </w:r>
      <w:r w:rsidR="008F28D3" w:rsidRPr="001A774B">
        <w:rPr>
          <w:rStyle w:val="Hyperlink"/>
          <w:color w:val="000000" w:themeColor="text1"/>
          <w:u w:val="none"/>
        </w:rPr>
        <w:t>2017</w:t>
      </w:r>
    </w:p>
    <w:p w14:paraId="7D0F23E8" w14:textId="3BA442E9" w:rsidR="008F28D3" w:rsidRPr="001A774B" w:rsidRDefault="008F28D3" w:rsidP="001A774B">
      <w:pPr>
        <w:pStyle w:val="ListParagraph"/>
        <w:numPr>
          <w:ilvl w:val="0"/>
          <w:numId w:val="4"/>
        </w:numPr>
        <w:spacing w:line="240" w:lineRule="auto"/>
        <w:rPr>
          <w:rStyle w:val="Hyperlink"/>
          <w:b/>
          <w:color w:val="000000" w:themeColor="text1"/>
        </w:rPr>
      </w:pPr>
      <w:r w:rsidRPr="001A774B">
        <w:rPr>
          <w:rStyle w:val="Hyperlink"/>
          <w:b/>
          <w:color w:val="000000" w:themeColor="text1"/>
          <w:u w:val="none"/>
        </w:rPr>
        <w:t>Stage Manager</w:t>
      </w:r>
      <w:r w:rsidR="00966329" w:rsidRPr="001A774B">
        <w:rPr>
          <w:rStyle w:val="Hyperlink"/>
          <w:b/>
          <w:color w:val="000000" w:themeColor="text1"/>
          <w:u w:val="none"/>
        </w:rPr>
        <w:t xml:space="preserve"> ‘The Last Days of Judas Iscariot’</w:t>
      </w:r>
      <w:r w:rsidRPr="001A774B">
        <w:rPr>
          <w:rStyle w:val="Hyperlink"/>
          <w:b/>
          <w:color w:val="000000" w:themeColor="text1"/>
          <w:u w:val="none"/>
        </w:rPr>
        <w:tab/>
      </w:r>
      <w:r w:rsidRPr="001A774B">
        <w:rPr>
          <w:rStyle w:val="Hyperlink"/>
          <w:b/>
          <w:color w:val="000000" w:themeColor="text1"/>
          <w:u w:val="none"/>
        </w:rPr>
        <w:tab/>
      </w:r>
      <w:r w:rsidRPr="001A774B">
        <w:rPr>
          <w:rStyle w:val="Hyperlink"/>
          <w:b/>
          <w:color w:val="000000" w:themeColor="text1"/>
          <w:u w:val="none"/>
        </w:rPr>
        <w:tab/>
      </w:r>
    </w:p>
    <w:p w14:paraId="48E182AD" w14:textId="6FAB7B08" w:rsidR="008F28D3" w:rsidRPr="001A774B" w:rsidRDefault="008F28D3" w:rsidP="001A774B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 w:rsidRPr="001A774B">
        <w:rPr>
          <w:rStyle w:val="Hyperlink"/>
          <w:color w:val="000000" w:themeColor="text1"/>
          <w:u w:val="none"/>
        </w:rPr>
        <w:t xml:space="preserve">The </w:t>
      </w:r>
      <w:r w:rsidR="00966329" w:rsidRPr="001A774B">
        <w:rPr>
          <w:rStyle w:val="Hyperlink"/>
          <w:color w:val="000000" w:themeColor="text1"/>
          <w:u w:val="none"/>
        </w:rPr>
        <w:t xml:space="preserve">Richard </w:t>
      </w:r>
      <w:r w:rsidR="00BA389B" w:rsidRPr="001A774B">
        <w:rPr>
          <w:rStyle w:val="Hyperlink"/>
          <w:color w:val="000000" w:themeColor="text1"/>
          <w:u w:val="none"/>
        </w:rPr>
        <w:t>Burton Theatre,</w:t>
      </w:r>
      <w:r w:rsidRPr="001A774B">
        <w:rPr>
          <w:rStyle w:val="Hyperlink"/>
          <w:color w:val="000000" w:themeColor="text1"/>
          <w:u w:val="none"/>
        </w:rPr>
        <w:t xml:space="preserve"> Di</w:t>
      </w:r>
      <w:r w:rsidR="00BA389B" w:rsidRPr="001A774B">
        <w:rPr>
          <w:rStyle w:val="Hyperlink"/>
          <w:color w:val="000000" w:themeColor="text1"/>
          <w:u w:val="none"/>
        </w:rPr>
        <w:t xml:space="preserve">r. Michael </w:t>
      </w:r>
      <w:proofErr w:type="spellStart"/>
      <w:proofErr w:type="gramStart"/>
      <w:r w:rsidR="00BA389B" w:rsidRPr="001A774B">
        <w:rPr>
          <w:rStyle w:val="Hyperlink"/>
          <w:color w:val="000000" w:themeColor="text1"/>
          <w:u w:val="none"/>
        </w:rPr>
        <w:t>Fentiman</w:t>
      </w:r>
      <w:proofErr w:type="spellEnd"/>
      <w:r w:rsidR="00F27E33" w:rsidRPr="001A774B">
        <w:rPr>
          <w:rStyle w:val="Hyperlink"/>
          <w:color w:val="000000" w:themeColor="text1"/>
          <w:u w:val="none"/>
        </w:rPr>
        <w:t xml:space="preserve"> </w:t>
      </w:r>
      <w:r w:rsidR="00BA389B" w:rsidRPr="001A774B">
        <w:rPr>
          <w:rStyle w:val="Hyperlink"/>
          <w:color w:val="000000" w:themeColor="text1"/>
          <w:u w:val="none"/>
        </w:rPr>
        <w:t xml:space="preserve"> </w:t>
      </w:r>
      <w:r w:rsidR="00141F4E" w:rsidRPr="001A774B">
        <w:rPr>
          <w:rStyle w:val="Hyperlink"/>
          <w:color w:val="000000" w:themeColor="text1"/>
          <w:u w:val="none"/>
        </w:rPr>
        <w:tab/>
      </w:r>
      <w:proofErr w:type="gramEnd"/>
      <w:r w:rsidR="00F27E33" w:rsidRPr="001A774B">
        <w:rPr>
          <w:rStyle w:val="Hyperlink"/>
          <w:color w:val="000000" w:themeColor="text1"/>
          <w:u w:val="none"/>
        </w:rPr>
        <w:tab/>
      </w:r>
      <w:r w:rsidR="00966329" w:rsidRPr="001A774B">
        <w:rPr>
          <w:rStyle w:val="Hyperlink"/>
          <w:color w:val="000000" w:themeColor="text1"/>
          <w:u w:val="none"/>
        </w:rPr>
        <w:tab/>
      </w:r>
      <w:r w:rsidR="00966329" w:rsidRPr="001A774B">
        <w:rPr>
          <w:rStyle w:val="Hyperlink"/>
          <w:color w:val="000000" w:themeColor="text1"/>
          <w:u w:val="none"/>
        </w:rPr>
        <w:tab/>
      </w:r>
      <w:r w:rsidR="00966329" w:rsidRPr="001A774B">
        <w:rPr>
          <w:rStyle w:val="Hyperlink"/>
          <w:color w:val="000000" w:themeColor="text1"/>
          <w:u w:val="none"/>
        </w:rPr>
        <w:tab/>
      </w:r>
      <w:r w:rsidR="00F27E33" w:rsidRPr="001A774B">
        <w:rPr>
          <w:rStyle w:val="Hyperlink"/>
          <w:color w:val="000000" w:themeColor="text1"/>
          <w:u w:val="none"/>
        </w:rPr>
        <w:t xml:space="preserve">     April – June </w:t>
      </w:r>
      <w:r w:rsidRPr="001A774B">
        <w:rPr>
          <w:rStyle w:val="Hyperlink"/>
          <w:color w:val="000000" w:themeColor="text1"/>
          <w:u w:val="none"/>
        </w:rPr>
        <w:t>2017</w:t>
      </w:r>
    </w:p>
    <w:p w14:paraId="0E5F0962" w14:textId="3E6E40C7" w:rsidR="008F28D3" w:rsidRPr="001A774B" w:rsidRDefault="008F28D3" w:rsidP="001A774B">
      <w:pPr>
        <w:pStyle w:val="ListParagraph"/>
        <w:numPr>
          <w:ilvl w:val="0"/>
          <w:numId w:val="4"/>
        </w:numPr>
        <w:spacing w:line="240" w:lineRule="auto"/>
        <w:rPr>
          <w:rStyle w:val="Hyperlink"/>
          <w:b/>
          <w:color w:val="000000" w:themeColor="text1"/>
          <w:u w:val="none"/>
        </w:rPr>
      </w:pPr>
      <w:r w:rsidRPr="001A774B">
        <w:rPr>
          <w:rStyle w:val="Hyperlink"/>
          <w:b/>
          <w:color w:val="000000" w:themeColor="text1"/>
          <w:u w:val="none"/>
        </w:rPr>
        <w:t>Deputy Stage Manager</w:t>
      </w:r>
      <w:r w:rsidR="00966329" w:rsidRPr="001A774B">
        <w:rPr>
          <w:rStyle w:val="Hyperlink"/>
          <w:b/>
          <w:color w:val="000000" w:themeColor="text1"/>
          <w:u w:val="none"/>
        </w:rPr>
        <w:t xml:space="preserve"> ‘Three Sisters’</w:t>
      </w:r>
    </w:p>
    <w:p w14:paraId="60D59AD5" w14:textId="581DE82B" w:rsidR="000E4F01" w:rsidRPr="00D659B7" w:rsidRDefault="00966329" w:rsidP="00D659B7">
      <w:pPr>
        <w:pStyle w:val="ListParagraph"/>
        <w:spacing w:line="240" w:lineRule="auto"/>
        <w:rPr>
          <w:rStyle w:val="Hyperlink"/>
          <w:color w:val="000000" w:themeColor="text1"/>
          <w:u w:val="none"/>
        </w:rPr>
      </w:pPr>
      <w:r w:rsidRPr="001A774B">
        <w:rPr>
          <w:rStyle w:val="Hyperlink"/>
          <w:color w:val="000000" w:themeColor="text1"/>
          <w:u w:val="none"/>
        </w:rPr>
        <w:t>The</w:t>
      </w:r>
      <w:r w:rsidR="00BA389B" w:rsidRPr="001A774B">
        <w:rPr>
          <w:rStyle w:val="Hyperlink"/>
          <w:color w:val="000000" w:themeColor="text1"/>
          <w:u w:val="none"/>
        </w:rPr>
        <w:t xml:space="preserve"> Bute Theatre,</w:t>
      </w:r>
      <w:r w:rsidR="008F28D3" w:rsidRPr="001A774B">
        <w:rPr>
          <w:rStyle w:val="Hyperlink"/>
          <w:color w:val="000000" w:themeColor="text1"/>
          <w:u w:val="none"/>
        </w:rPr>
        <w:t xml:space="preserve"> Dir. Adele Thomas</w:t>
      </w:r>
      <w:r w:rsidR="00BA389B" w:rsidRPr="001A774B">
        <w:rPr>
          <w:rStyle w:val="Hyperlink"/>
          <w:color w:val="000000" w:themeColor="text1"/>
          <w:u w:val="none"/>
        </w:rPr>
        <w:tab/>
      </w:r>
      <w:r w:rsidR="00BA389B" w:rsidRPr="001A774B">
        <w:rPr>
          <w:rStyle w:val="Hyperlink"/>
          <w:color w:val="000000" w:themeColor="text1"/>
          <w:u w:val="none"/>
        </w:rPr>
        <w:tab/>
      </w:r>
      <w:r w:rsidR="00BA389B" w:rsidRPr="001A774B">
        <w:rPr>
          <w:rStyle w:val="Hyperlink"/>
          <w:color w:val="000000" w:themeColor="text1"/>
          <w:u w:val="none"/>
        </w:rPr>
        <w:tab/>
      </w:r>
      <w:r w:rsidR="00BA389B" w:rsidRPr="001A774B">
        <w:rPr>
          <w:rStyle w:val="Hyperlink"/>
          <w:color w:val="000000" w:themeColor="text1"/>
          <w:u w:val="none"/>
        </w:rPr>
        <w:tab/>
      </w:r>
      <w:r w:rsidR="00BA389B" w:rsidRPr="001A774B">
        <w:rPr>
          <w:rStyle w:val="Hyperlink"/>
          <w:color w:val="000000" w:themeColor="text1"/>
          <w:u w:val="none"/>
        </w:rPr>
        <w:tab/>
      </w:r>
      <w:r w:rsidR="00BA389B" w:rsidRPr="001A774B">
        <w:rPr>
          <w:rStyle w:val="Hyperlink"/>
          <w:color w:val="000000" w:themeColor="text1"/>
          <w:u w:val="none"/>
        </w:rPr>
        <w:tab/>
      </w:r>
      <w:r w:rsidR="00F27E33" w:rsidRPr="001A774B">
        <w:rPr>
          <w:rStyle w:val="Hyperlink"/>
          <w:color w:val="000000" w:themeColor="text1"/>
          <w:u w:val="none"/>
        </w:rPr>
        <w:t xml:space="preserve">        </w:t>
      </w:r>
      <w:r w:rsidRPr="001A774B">
        <w:rPr>
          <w:rStyle w:val="Hyperlink"/>
          <w:color w:val="000000" w:themeColor="text1"/>
          <w:u w:val="none"/>
        </w:rPr>
        <w:tab/>
        <w:t xml:space="preserve">        </w:t>
      </w:r>
      <w:r w:rsidR="00F27E33" w:rsidRPr="001A774B">
        <w:rPr>
          <w:rStyle w:val="Hyperlink"/>
          <w:color w:val="000000" w:themeColor="text1"/>
          <w:u w:val="none"/>
        </w:rPr>
        <w:t xml:space="preserve">Sept – Oct </w:t>
      </w:r>
      <w:r w:rsidR="00BA389B" w:rsidRPr="001A774B">
        <w:rPr>
          <w:rStyle w:val="Hyperlink"/>
          <w:color w:val="000000" w:themeColor="text1"/>
          <w:u w:val="none"/>
        </w:rPr>
        <w:t>2016</w:t>
      </w:r>
    </w:p>
    <w:p w14:paraId="561A6EA3" w14:textId="5C04C4CE" w:rsidR="009D683C" w:rsidRPr="001A774B" w:rsidRDefault="009D683C" w:rsidP="001A774B">
      <w:pPr>
        <w:spacing w:line="240" w:lineRule="auto"/>
        <w:rPr>
          <w:rStyle w:val="Hyperlink"/>
          <w:b/>
          <w:sz w:val="26"/>
          <w:szCs w:val="26"/>
        </w:rPr>
      </w:pPr>
      <w:r w:rsidRPr="001A774B">
        <w:rPr>
          <w:rStyle w:val="Hyperlink"/>
          <w:b/>
          <w:sz w:val="26"/>
          <w:szCs w:val="26"/>
        </w:rPr>
        <w:lastRenderedPageBreak/>
        <w:t>Key Skills and Competencies</w:t>
      </w:r>
      <w:r>
        <w:rPr>
          <w:rStyle w:val="Hyperlink"/>
          <w:b/>
          <w:sz w:val="26"/>
          <w:szCs w:val="26"/>
        </w:rPr>
        <w:t xml:space="preserve"> - </w:t>
      </w:r>
      <w:r w:rsidR="00837CB8">
        <w:rPr>
          <w:rStyle w:val="Hyperlink"/>
          <w:b/>
          <w:sz w:val="26"/>
          <w:szCs w:val="26"/>
        </w:rPr>
        <w:t>Theatre</w:t>
      </w:r>
    </w:p>
    <w:p w14:paraId="4943C8F9" w14:textId="0B90DC01" w:rsidR="00814C18" w:rsidRDefault="0005333F" w:rsidP="001A774B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 xml:space="preserve">Working knowledge of heath and safety </w:t>
      </w:r>
      <w:r w:rsidR="00157709">
        <w:rPr>
          <w:rStyle w:val="Hyperlink"/>
          <w:rFonts w:cstheme="minorHAnsi"/>
          <w:color w:val="000000" w:themeColor="text1"/>
          <w:u w:val="none"/>
        </w:rPr>
        <w:t xml:space="preserve">legislation within a performing arts environment. </w:t>
      </w:r>
    </w:p>
    <w:p w14:paraId="022B9877" w14:textId="5233C8F4" w:rsidR="00837CB8" w:rsidRDefault="00837CB8" w:rsidP="001A774B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High level score reader</w:t>
      </w:r>
    </w:p>
    <w:p w14:paraId="27B1207E" w14:textId="2012113C" w:rsidR="002700A7" w:rsidRPr="002700A7" w:rsidRDefault="002700A7" w:rsidP="002700A7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Creation of and calling from a ‘book’</w:t>
      </w:r>
    </w:p>
    <w:p w14:paraId="1BE3950F" w14:textId="5ED6C5D3" w:rsidR="00BA40EE" w:rsidRDefault="00BA40EE" w:rsidP="00837CB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 w:rsidRPr="00FF1226">
        <w:rPr>
          <w:rStyle w:val="Hyperlink"/>
          <w:rFonts w:cstheme="minorHAnsi"/>
          <w:color w:val="000000" w:themeColor="text1"/>
          <w:u w:val="none"/>
        </w:rPr>
        <w:t>Carpentry and metal work skills</w:t>
      </w:r>
    </w:p>
    <w:p w14:paraId="70702B35" w14:textId="62924303" w:rsidR="00252B3C" w:rsidRPr="00837CB8" w:rsidRDefault="00814C18" w:rsidP="00837CB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Good k</w:t>
      </w:r>
      <w:r w:rsidR="00D83EF5">
        <w:rPr>
          <w:rStyle w:val="Hyperlink"/>
          <w:rFonts w:cstheme="minorHAnsi"/>
          <w:color w:val="000000" w:themeColor="text1"/>
          <w:u w:val="none"/>
        </w:rPr>
        <w:t xml:space="preserve">nowledge of </w:t>
      </w:r>
      <w:r>
        <w:rPr>
          <w:rStyle w:val="Hyperlink"/>
          <w:rFonts w:cstheme="minorHAnsi"/>
          <w:color w:val="000000" w:themeColor="text1"/>
          <w:u w:val="none"/>
        </w:rPr>
        <w:t xml:space="preserve">the use of </w:t>
      </w:r>
      <w:r w:rsidR="00D83EF5">
        <w:rPr>
          <w:rStyle w:val="Hyperlink"/>
          <w:rFonts w:cstheme="minorHAnsi"/>
          <w:color w:val="000000" w:themeColor="text1"/>
          <w:u w:val="none"/>
        </w:rPr>
        <w:t>hand</w:t>
      </w:r>
      <w:r w:rsidR="00D03B07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="00D83EF5">
        <w:rPr>
          <w:rStyle w:val="Hyperlink"/>
          <w:rFonts w:cstheme="minorHAnsi"/>
          <w:color w:val="000000" w:themeColor="text1"/>
          <w:u w:val="none"/>
        </w:rPr>
        <w:t xml:space="preserve">tools </w:t>
      </w:r>
    </w:p>
    <w:p w14:paraId="542BE207" w14:textId="7F6935E2" w:rsidR="00225D62" w:rsidRDefault="00F04CD7" w:rsidP="001A774B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 xml:space="preserve">Good </w:t>
      </w:r>
      <w:r w:rsidR="00F66327">
        <w:rPr>
          <w:rStyle w:val="Hyperlink"/>
          <w:rFonts w:cstheme="minorHAnsi"/>
          <w:color w:val="000000" w:themeColor="text1"/>
          <w:u w:val="none"/>
        </w:rPr>
        <w:t>technical</w:t>
      </w:r>
      <w:r w:rsidR="00225D62">
        <w:rPr>
          <w:rStyle w:val="Hyperlink"/>
          <w:rFonts w:cstheme="minorHAnsi"/>
          <w:color w:val="000000" w:themeColor="text1"/>
          <w:u w:val="none"/>
        </w:rPr>
        <w:t xml:space="preserve"> knowledge</w:t>
      </w:r>
      <w:r w:rsidR="002700A7">
        <w:rPr>
          <w:rStyle w:val="Hyperlink"/>
          <w:rFonts w:cstheme="minorHAnsi"/>
          <w:color w:val="000000" w:themeColor="text1"/>
          <w:u w:val="none"/>
        </w:rPr>
        <w:t xml:space="preserve"> including Qlab</w:t>
      </w:r>
    </w:p>
    <w:p w14:paraId="69853975" w14:textId="62E8B708" w:rsidR="00837CB8" w:rsidRDefault="00837CB8" w:rsidP="001A774B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Intermediate dance terminology</w:t>
      </w:r>
    </w:p>
    <w:p w14:paraId="14C29B61" w14:textId="7AC43D99" w:rsidR="00837CB8" w:rsidRDefault="00837CB8" w:rsidP="001A774B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Intermediate opera terminology</w:t>
      </w:r>
    </w:p>
    <w:p w14:paraId="557C06AC" w14:textId="3E8F8EDE" w:rsidR="00837CB8" w:rsidRDefault="00837CB8" w:rsidP="001A774B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Wide experience of prop</w:t>
      </w:r>
      <w:r w:rsidR="00E768F7">
        <w:rPr>
          <w:rStyle w:val="Hyperlink"/>
          <w:rFonts w:cstheme="minorHAnsi"/>
          <w:color w:val="000000" w:themeColor="text1"/>
          <w:u w:val="none"/>
        </w:rPr>
        <w:t>/</w:t>
      </w:r>
      <w:r>
        <w:rPr>
          <w:rStyle w:val="Hyperlink"/>
          <w:rFonts w:cstheme="minorHAnsi"/>
          <w:color w:val="000000" w:themeColor="text1"/>
          <w:u w:val="none"/>
        </w:rPr>
        <w:t>set maintenance</w:t>
      </w:r>
      <w:r w:rsidR="00E768F7">
        <w:rPr>
          <w:rStyle w:val="Hyperlink"/>
          <w:rFonts w:cstheme="minorHAnsi"/>
          <w:color w:val="000000" w:themeColor="text1"/>
          <w:u w:val="none"/>
        </w:rPr>
        <w:t xml:space="preserve"> and sourcing</w:t>
      </w:r>
      <w:r w:rsidR="00D34291">
        <w:rPr>
          <w:rStyle w:val="Hyperlink"/>
          <w:rFonts w:cstheme="minorHAnsi"/>
          <w:color w:val="000000" w:themeColor="text1"/>
          <w:u w:val="none"/>
        </w:rPr>
        <w:t xml:space="preserve"> to a variety of budgets</w:t>
      </w:r>
    </w:p>
    <w:p w14:paraId="3A53E747" w14:textId="468821F3" w:rsidR="00837CB8" w:rsidRDefault="00837CB8" w:rsidP="001A774B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Basic knowledge of Yamaha and Midas sound desks</w:t>
      </w:r>
    </w:p>
    <w:p w14:paraId="6F8B489B" w14:textId="594E5FD6" w:rsidR="00837CB8" w:rsidRDefault="00837CB8" w:rsidP="001A774B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 xml:space="preserve">Basic knowledge of Grand MA and </w:t>
      </w:r>
      <w:r w:rsidR="002700A7">
        <w:rPr>
          <w:rStyle w:val="Hyperlink"/>
          <w:rFonts w:cstheme="minorHAnsi"/>
          <w:color w:val="000000" w:themeColor="text1"/>
          <w:u w:val="none"/>
        </w:rPr>
        <w:t>Zero</w:t>
      </w:r>
      <w:r w:rsidR="00C16B64">
        <w:rPr>
          <w:rStyle w:val="Hyperlink"/>
          <w:rFonts w:cstheme="minorHAnsi"/>
          <w:color w:val="000000" w:themeColor="text1"/>
          <w:u w:val="none"/>
        </w:rPr>
        <w:t>88 lighting console</w:t>
      </w:r>
      <w:r w:rsidR="002700A7">
        <w:rPr>
          <w:rStyle w:val="Hyperlink"/>
          <w:rFonts w:cstheme="minorHAnsi"/>
          <w:color w:val="000000" w:themeColor="text1"/>
          <w:u w:val="none"/>
        </w:rPr>
        <w:t>s</w:t>
      </w:r>
    </w:p>
    <w:p w14:paraId="452FA27E" w14:textId="34F5F92E" w:rsidR="00837CB8" w:rsidRPr="001A774B" w:rsidRDefault="00837CB8" w:rsidP="00837CB8">
      <w:pPr>
        <w:spacing w:line="240" w:lineRule="auto"/>
        <w:rPr>
          <w:rStyle w:val="Hyperlink"/>
          <w:b/>
          <w:sz w:val="26"/>
          <w:szCs w:val="26"/>
        </w:rPr>
      </w:pPr>
      <w:r w:rsidRPr="001A774B">
        <w:rPr>
          <w:rStyle w:val="Hyperlink"/>
          <w:b/>
          <w:sz w:val="26"/>
          <w:szCs w:val="26"/>
        </w:rPr>
        <w:t>Key Skills and Competencies</w:t>
      </w:r>
      <w:r>
        <w:rPr>
          <w:rStyle w:val="Hyperlink"/>
          <w:b/>
          <w:sz w:val="26"/>
          <w:szCs w:val="26"/>
        </w:rPr>
        <w:t xml:space="preserve"> - General</w:t>
      </w:r>
    </w:p>
    <w:p w14:paraId="4F798547" w14:textId="00BEC62E" w:rsidR="00837CB8" w:rsidRDefault="00837CB8" w:rsidP="00837CB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Full clean driving licenc</w:t>
      </w:r>
      <w:r w:rsidRPr="00FF1226">
        <w:rPr>
          <w:rStyle w:val="Hyperlink"/>
          <w:rFonts w:cstheme="minorHAnsi"/>
          <w:color w:val="000000" w:themeColor="text1"/>
          <w:u w:val="none"/>
        </w:rPr>
        <w:t>e</w:t>
      </w:r>
      <w:r>
        <w:rPr>
          <w:rStyle w:val="Hyperlink"/>
          <w:rFonts w:cstheme="minorHAnsi"/>
          <w:color w:val="000000" w:themeColor="text1"/>
          <w:u w:val="none"/>
        </w:rPr>
        <w:t xml:space="preserve"> – Van experience and long distance</w:t>
      </w:r>
    </w:p>
    <w:p w14:paraId="01DC2F90" w14:textId="6FB6BDD4" w:rsidR="002700A7" w:rsidRPr="00D11B6C" w:rsidRDefault="002700A7" w:rsidP="002700A7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color w:val="000000" w:themeColor="text1"/>
        </w:rPr>
      </w:pPr>
      <w:r>
        <w:t xml:space="preserve">Stamina, </w:t>
      </w:r>
      <w:proofErr w:type="spellStart"/>
      <w:r w:rsidR="00E43235">
        <w:t>f</w:t>
      </w:r>
      <w:r>
        <w:t>exibility</w:t>
      </w:r>
      <w:proofErr w:type="spellEnd"/>
      <w:r>
        <w:t>, and ability to multi-task</w:t>
      </w:r>
    </w:p>
    <w:p w14:paraId="31C58716" w14:textId="6EBDE591" w:rsidR="002700A7" w:rsidRPr="002700A7" w:rsidRDefault="002700A7" w:rsidP="002700A7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t>Excellent communication and interpersonal skills</w:t>
      </w:r>
    </w:p>
    <w:p w14:paraId="5C490767" w14:textId="5DCC9EB9" w:rsidR="00E768F7" w:rsidRPr="00E768F7" w:rsidRDefault="00E768F7" w:rsidP="00E768F7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Management and leadership</w:t>
      </w:r>
    </w:p>
    <w:p w14:paraId="48ECC1FB" w14:textId="77777777" w:rsidR="00837CB8" w:rsidRDefault="00837CB8" w:rsidP="00837CB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Style w:val="Hyperlink"/>
          <w:rFonts w:cstheme="minorHAnsi"/>
          <w:color w:val="000000" w:themeColor="text1"/>
          <w:u w:val="none"/>
        </w:rPr>
        <w:t>Microsoft Office and Adobe literate</w:t>
      </w:r>
    </w:p>
    <w:p w14:paraId="02F23870" w14:textId="77777777" w:rsidR="00837CB8" w:rsidRPr="00E43235" w:rsidRDefault="00837CB8" w:rsidP="00837CB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b/>
          <w:color w:val="000000" w:themeColor="text1"/>
          <w:szCs w:val="24"/>
        </w:rPr>
      </w:pPr>
      <w:r w:rsidRPr="00E43235">
        <w:rPr>
          <w:rStyle w:val="Hyperlink"/>
          <w:rFonts w:cstheme="minorHAnsi"/>
          <w:color w:val="000000" w:themeColor="text1"/>
          <w:szCs w:val="24"/>
          <w:u w:val="none"/>
        </w:rPr>
        <w:t>DBS Checked - 2018</w:t>
      </w:r>
    </w:p>
    <w:p w14:paraId="216BC9C0" w14:textId="18129320" w:rsidR="00837CB8" w:rsidRPr="00E43235" w:rsidRDefault="00837CB8" w:rsidP="00837CB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b/>
          <w:color w:val="000000" w:themeColor="text1"/>
          <w:szCs w:val="24"/>
        </w:rPr>
      </w:pPr>
      <w:r w:rsidRPr="00E43235">
        <w:rPr>
          <w:rStyle w:val="Hyperlink"/>
          <w:rFonts w:cstheme="minorHAnsi"/>
          <w:color w:val="000000" w:themeColor="text1"/>
          <w:szCs w:val="24"/>
          <w:u w:val="none"/>
        </w:rPr>
        <w:t>Level 2 Food Safety and Hygiene</w:t>
      </w:r>
    </w:p>
    <w:p w14:paraId="6D1C7B3B" w14:textId="444706FB" w:rsidR="007B5EB0" w:rsidRPr="00E43235" w:rsidRDefault="007B5EB0" w:rsidP="00837CB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b/>
          <w:color w:val="000000" w:themeColor="text1"/>
          <w:szCs w:val="24"/>
        </w:rPr>
      </w:pPr>
      <w:r w:rsidRPr="00E43235">
        <w:rPr>
          <w:rStyle w:val="Hyperlink"/>
          <w:rFonts w:cstheme="minorHAnsi"/>
          <w:color w:val="000000" w:themeColor="text1"/>
          <w:szCs w:val="24"/>
          <w:u w:val="none"/>
        </w:rPr>
        <w:t>Ability to wor</w:t>
      </w:r>
      <w:r w:rsidR="00D95D6A" w:rsidRPr="00E43235">
        <w:rPr>
          <w:rStyle w:val="Hyperlink"/>
          <w:rFonts w:cstheme="minorHAnsi"/>
          <w:color w:val="000000" w:themeColor="text1"/>
          <w:szCs w:val="24"/>
          <w:u w:val="none"/>
        </w:rPr>
        <w:t xml:space="preserve">k under pressure with tact, diplomacy and flexibility </w:t>
      </w:r>
    </w:p>
    <w:p w14:paraId="73E3B4C1" w14:textId="7F545F77" w:rsidR="00E43235" w:rsidRPr="00E43235" w:rsidRDefault="00E43235" w:rsidP="00837CB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b/>
          <w:color w:val="000000" w:themeColor="text1"/>
          <w:szCs w:val="24"/>
        </w:rPr>
      </w:pPr>
      <w:r>
        <w:rPr>
          <w:rStyle w:val="Hyperlink"/>
          <w:rFonts w:cstheme="minorHAnsi"/>
          <w:color w:val="000000" w:themeColor="text1"/>
          <w:szCs w:val="24"/>
          <w:u w:val="none"/>
        </w:rPr>
        <w:t>Experience working with different nationalities and cultures</w:t>
      </w:r>
    </w:p>
    <w:p w14:paraId="42DFE9E3" w14:textId="29744E93" w:rsidR="00322975" w:rsidRPr="00E43235" w:rsidRDefault="00322975" w:rsidP="00322975">
      <w:pPr>
        <w:pStyle w:val="ListParagraph"/>
        <w:numPr>
          <w:ilvl w:val="0"/>
          <w:numId w:val="5"/>
        </w:numPr>
        <w:spacing w:after="0" w:line="240" w:lineRule="auto"/>
        <w:divId w:val="1972788698"/>
        <w:rPr>
          <w:rFonts w:eastAsia="Times New Roman" w:cstheme="minorHAnsi"/>
          <w:sz w:val="24"/>
          <w:szCs w:val="24"/>
          <w:lang w:eastAsia="en-GB"/>
        </w:rPr>
      </w:pPr>
      <w:r w:rsidRPr="00E43235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Experience working with young people</w:t>
      </w:r>
    </w:p>
    <w:p w14:paraId="6DF717FE" w14:textId="3C77DD81" w:rsidR="00E43235" w:rsidRPr="00E43235" w:rsidRDefault="00E43235" w:rsidP="00322975">
      <w:pPr>
        <w:pStyle w:val="ListParagraph"/>
        <w:numPr>
          <w:ilvl w:val="0"/>
          <w:numId w:val="5"/>
        </w:numPr>
        <w:spacing w:after="0" w:line="240" w:lineRule="auto"/>
        <w:divId w:val="1972788698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Confident swimmer, lifesaving skills and PADI Open Water Diving</w:t>
      </w:r>
    </w:p>
    <w:p w14:paraId="00F9D09D" w14:textId="77777777" w:rsidR="00322975" w:rsidRPr="00062B1C" w:rsidRDefault="00322975" w:rsidP="00322975">
      <w:pPr>
        <w:pStyle w:val="ListParagraph"/>
        <w:spacing w:line="240" w:lineRule="auto"/>
        <w:rPr>
          <w:rStyle w:val="Hyperlink"/>
          <w:b/>
          <w:color w:val="000000" w:themeColor="text1"/>
          <w:szCs w:val="24"/>
        </w:rPr>
      </w:pPr>
    </w:p>
    <w:p w14:paraId="09EF6843" w14:textId="3A177018" w:rsidR="00CB7ADD" w:rsidRDefault="00CB7ADD" w:rsidP="004B0859">
      <w:pPr>
        <w:spacing w:line="240" w:lineRule="auto"/>
        <w:rPr>
          <w:rStyle w:val="Hyperlink"/>
          <w:color w:val="000000" w:themeColor="text1"/>
          <w:u w:val="none"/>
        </w:rPr>
      </w:pPr>
    </w:p>
    <w:p w14:paraId="101EEA64" w14:textId="77777777" w:rsidR="00E7009D" w:rsidRPr="00D57B3D" w:rsidRDefault="00E7009D" w:rsidP="00E7009D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u w:val="single"/>
          <w:lang w:eastAsia="en-GB"/>
        </w:rPr>
      </w:pPr>
      <w:r w:rsidRPr="00D57B3D">
        <w:rPr>
          <w:rFonts w:eastAsia="Times New Roman" w:cstheme="minorHAnsi"/>
          <w:b/>
          <w:bCs/>
          <w:color w:val="0260BF"/>
          <w:sz w:val="26"/>
          <w:szCs w:val="26"/>
          <w:u w:val="single"/>
          <w:lang w:eastAsia="en-GB"/>
        </w:rPr>
        <w:t xml:space="preserve">References </w:t>
      </w:r>
    </w:p>
    <w:p w14:paraId="29BB5F60" w14:textId="7ECE3C6A" w:rsidR="00E7009D" w:rsidRDefault="00E7009D" w:rsidP="00E700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57B3D">
        <w:rPr>
          <w:rFonts w:eastAsia="Times New Roman" w:cstheme="minorHAnsi"/>
          <w:b/>
          <w:bCs/>
          <w:sz w:val="24"/>
          <w:szCs w:val="24"/>
          <w:lang w:eastAsia="en-GB"/>
        </w:rPr>
        <w:t>M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rs Maddie Bayliss</w:t>
      </w:r>
      <w:r w:rsidRPr="00D57B3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–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Company Stage 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en-GB"/>
        </w:rPr>
        <w:t>Manager,  Watford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Palace Theatre</w:t>
      </w:r>
      <w:r w:rsidRPr="00D57B3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 xml:space="preserve"> </w:t>
      </w:r>
    </w:p>
    <w:p w14:paraId="13DD3EB5" w14:textId="78225646" w:rsidR="00E7009D" w:rsidRPr="00E7009D" w:rsidRDefault="00E7009D" w:rsidP="00E700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D57B3D">
        <w:rPr>
          <w:rFonts w:eastAsia="Times New Roman" w:cstheme="minorHAnsi"/>
          <w:sz w:val="24"/>
          <w:szCs w:val="24"/>
          <w:lang w:eastAsia="en-GB"/>
        </w:rPr>
        <w:t xml:space="preserve">Email: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maddie@watfordpalacetheatre.co.uk  Tel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>: 07521231546</w:t>
      </w:r>
    </w:p>
    <w:p w14:paraId="0D12A72B" w14:textId="100B12CF" w:rsidR="00E7009D" w:rsidRDefault="00E7009D" w:rsidP="00E700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57B3D">
        <w:rPr>
          <w:rFonts w:eastAsia="Times New Roman" w:cstheme="minorHAnsi"/>
          <w:b/>
          <w:bCs/>
          <w:sz w:val="24"/>
          <w:szCs w:val="24"/>
          <w:lang w:eastAsia="en-GB"/>
        </w:rPr>
        <w:t>M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r Jordan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en-GB"/>
        </w:rPr>
        <w:t>Mullineaux</w:t>
      </w:r>
      <w:proofErr w:type="spellEnd"/>
      <w:r w:rsidRPr="00D57B3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–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Producer</w:t>
      </w:r>
      <w:r w:rsidRPr="00D57B3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Pegasus Opera Company</w:t>
      </w:r>
      <w:r w:rsidRPr="00D57B3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 xml:space="preserve"> </w:t>
      </w:r>
    </w:p>
    <w:p w14:paraId="1FA3CFE0" w14:textId="77777777" w:rsidR="00E7009D" w:rsidRPr="00D57B3D" w:rsidRDefault="00E7009D" w:rsidP="00E700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D57B3D">
        <w:rPr>
          <w:rFonts w:eastAsia="Times New Roman" w:cstheme="minorHAnsi"/>
          <w:sz w:val="24"/>
          <w:szCs w:val="24"/>
          <w:lang w:eastAsia="en-GB"/>
        </w:rPr>
        <w:t xml:space="preserve">Email: </w:t>
      </w:r>
      <w:proofErr w:type="gramStart"/>
      <w:r w:rsidRPr="007308F7">
        <w:rPr>
          <w:rFonts w:eastAsia="Times New Roman" w:cstheme="minorHAnsi"/>
          <w:sz w:val="24"/>
          <w:szCs w:val="24"/>
          <w:lang w:eastAsia="en-GB"/>
        </w:rPr>
        <w:t>jordan@pegasusoperacompany.org</w:t>
      </w:r>
      <w:r>
        <w:rPr>
          <w:rFonts w:eastAsia="Times New Roman" w:cstheme="minorHAnsi"/>
          <w:sz w:val="24"/>
          <w:szCs w:val="24"/>
          <w:lang w:eastAsia="en-GB"/>
        </w:rPr>
        <w:t xml:space="preserve">  Tel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>: 07521231546</w:t>
      </w:r>
    </w:p>
    <w:p w14:paraId="1F94CF54" w14:textId="77E921AA" w:rsidR="005942AA" w:rsidRDefault="005942AA" w:rsidP="001A774B">
      <w:pPr>
        <w:spacing w:line="240" w:lineRule="auto"/>
        <w:rPr>
          <w:rStyle w:val="Hyperlink"/>
          <w:b/>
          <w:sz w:val="28"/>
        </w:rPr>
      </w:pPr>
    </w:p>
    <w:p w14:paraId="45BD73AA" w14:textId="77777777" w:rsidR="00E7009D" w:rsidRDefault="00E7009D" w:rsidP="001A774B">
      <w:pPr>
        <w:spacing w:line="240" w:lineRule="auto"/>
        <w:rPr>
          <w:rStyle w:val="Hyperlink"/>
          <w:b/>
          <w:sz w:val="28"/>
        </w:rPr>
      </w:pPr>
    </w:p>
    <w:p w14:paraId="2AE28AC8" w14:textId="77777777" w:rsidR="005942AA" w:rsidRPr="005942AA" w:rsidRDefault="005942AA" w:rsidP="001A774B">
      <w:pPr>
        <w:pStyle w:val="ListParagraph"/>
        <w:spacing w:line="240" w:lineRule="auto"/>
        <w:rPr>
          <w:color w:val="000000" w:themeColor="text1"/>
          <w:sz w:val="24"/>
        </w:rPr>
      </w:pPr>
    </w:p>
    <w:sectPr w:rsidR="005942AA" w:rsidRPr="005942AA" w:rsidSect="0084734C">
      <w:type w:val="continuous"/>
      <w:pgSz w:w="11906" w:h="16838"/>
      <w:pgMar w:top="720" w:right="720" w:bottom="816" w:left="720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1760" w14:textId="77777777" w:rsidR="003161D1" w:rsidRDefault="003161D1" w:rsidP="00E4035A">
      <w:pPr>
        <w:spacing w:after="0" w:line="240" w:lineRule="auto"/>
      </w:pPr>
      <w:r>
        <w:separator/>
      </w:r>
    </w:p>
  </w:endnote>
  <w:endnote w:type="continuationSeparator" w:id="0">
    <w:p w14:paraId="3CD9013E" w14:textId="77777777" w:rsidR="003161D1" w:rsidRDefault="003161D1" w:rsidP="00E4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ShuTi">
    <w:altName w:val="PingFang SC Ultralight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3DB" w14:textId="77777777" w:rsidR="00E4035A" w:rsidRDefault="00E40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343F" w14:textId="77777777" w:rsidR="003161D1" w:rsidRDefault="003161D1" w:rsidP="00E4035A">
      <w:pPr>
        <w:spacing w:after="0" w:line="240" w:lineRule="auto"/>
      </w:pPr>
      <w:r>
        <w:separator/>
      </w:r>
    </w:p>
  </w:footnote>
  <w:footnote w:type="continuationSeparator" w:id="0">
    <w:p w14:paraId="7C205183" w14:textId="77777777" w:rsidR="003161D1" w:rsidRDefault="003161D1" w:rsidP="00E4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0DD"/>
    <w:multiLevelType w:val="hybridMultilevel"/>
    <w:tmpl w:val="A0F6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952"/>
    <w:multiLevelType w:val="hybridMultilevel"/>
    <w:tmpl w:val="8D56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64DE"/>
    <w:multiLevelType w:val="hybridMultilevel"/>
    <w:tmpl w:val="BF4C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37A6"/>
    <w:multiLevelType w:val="hybridMultilevel"/>
    <w:tmpl w:val="9992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7717"/>
    <w:multiLevelType w:val="hybridMultilevel"/>
    <w:tmpl w:val="F95CE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02DB2"/>
    <w:multiLevelType w:val="hybridMultilevel"/>
    <w:tmpl w:val="A8AA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2617F"/>
    <w:multiLevelType w:val="hybridMultilevel"/>
    <w:tmpl w:val="17CA0016"/>
    <w:lvl w:ilvl="0" w:tplc="1BD8B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18B8"/>
    <w:multiLevelType w:val="multilevel"/>
    <w:tmpl w:val="92D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4309E4"/>
    <w:multiLevelType w:val="hybridMultilevel"/>
    <w:tmpl w:val="E70E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35ED"/>
    <w:multiLevelType w:val="hybridMultilevel"/>
    <w:tmpl w:val="0D723C6E"/>
    <w:lvl w:ilvl="0" w:tplc="1BD8B3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4256E0"/>
    <w:multiLevelType w:val="hybridMultilevel"/>
    <w:tmpl w:val="1F66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3sLA0NTcxMzI1NDRW0lEKTi0uzszPAykwrQUA2L7eACwAAAA="/>
  </w:docVars>
  <w:rsids>
    <w:rsidRoot w:val="0043750B"/>
    <w:rsid w:val="0000548E"/>
    <w:rsid w:val="00016E0A"/>
    <w:rsid w:val="00023003"/>
    <w:rsid w:val="00051C7F"/>
    <w:rsid w:val="0005333F"/>
    <w:rsid w:val="00062B1C"/>
    <w:rsid w:val="000735BA"/>
    <w:rsid w:val="00081E83"/>
    <w:rsid w:val="00085BE6"/>
    <w:rsid w:val="000A5669"/>
    <w:rsid w:val="000D2269"/>
    <w:rsid w:val="000E4F01"/>
    <w:rsid w:val="00141F4E"/>
    <w:rsid w:val="00157709"/>
    <w:rsid w:val="00190DD2"/>
    <w:rsid w:val="00191669"/>
    <w:rsid w:val="001A774B"/>
    <w:rsid w:val="001C616C"/>
    <w:rsid w:val="001E2E03"/>
    <w:rsid w:val="002131E8"/>
    <w:rsid w:val="002169AE"/>
    <w:rsid w:val="0022598B"/>
    <w:rsid w:val="00225D62"/>
    <w:rsid w:val="00230F37"/>
    <w:rsid w:val="00252B3C"/>
    <w:rsid w:val="002700A7"/>
    <w:rsid w:val="002773BA"/>
    <w:rsid w:val="00283D24"/>
    <w:rsid w:val="002866AC"/>
    <w:rsid w:val="002948F8"/>
    <w:rsid w:val="00295D01"/>
    <w:rsid w:val="002A4827"/>
    <w:rsid w:val="002A6EE8"/>
    <w:rsid w:val="002C4D03"/>
    <w:rsid w:val="002D3443"/>
    <w:rsid w:val="002E47CA"/>
    <w:rsid w:val="003161D1"/>
    <w:rsid w:val="003217F4"/>
    <w:rsid w:val="00322975"/>
    <w:rsid w:val="00330A69"/>
    <w:rsid w:val="00364FAE"/>
    <w:rsid w:val="003838AB"/>
    <w:rsid w:val="0038681B"/>
    <w:rsid w:val="003C2EC7"/>
    <w:rsid w:val="003D3813"/>
    <w:rsid w:val="003D5C79"/>
    <w:rsid w:val="003E6CCE"/>
    <w:rsid w:val="00424D20"/>
    <w:rsid w:val="00434A19"/>
    <w:rsid w:val="0043750B"/>
    <w:rsid w:val="00447057"/>
    <w:rsid w:val="00452681"/>
    <w:rsid w:val="00472F19"/>
    <w:rsid w:val="004B0859"/>
    <w:rsid w:val="004B2DEB"/>
    <w:rsid w:val="004B6FB7"/>
    <w:rsid w:val="004C0D02"/>
    <w:rsid w:val="00530F79"/>
    <w:rsid w:val="00537BE8"/>
    <w:rsid w:val="005645E5"/>
    <w:rsid w:val="00581D3B"/>
    <w:rsid w:val="005942AA"/>
    <w:rsid w:val="005A4783"/>
    <w:rsid w:val="005B0F4F"/>
    <w:rsid w:val="005C369F"/>
    <w:rsid w:val="0060540B"/>
    <w:rsid w:val="00623F9A"/>
    <w:rsid w:val="006301E2"/>
    <w:rsid w:val="00635077"/>
    <w:rsid w:val="00644C28"/>
    <w:rsid w:val="0064748B"/>
    <w:rsid w:val="00672183"/>
    <w:rsid w:val="00685D20"/>
    <w:rsid w:val="006B2BF9"/>
    <w:rsid w:val="006C1F0E"/>
    <w:rsid w:val="006D1B67"/>
    <w:rsid w:val="006D3601"/>
    <w:rsid w:val="006D5234"/>
    <w:rsid w:val="00732825"/>
    <w:rsid w:val="00740D2F"/>
    <w:rsid w:val="00762B79"/>
    <w:rsid w:val="00767558"/>
    <w:rsid w:val="00770033"/>
    <w:rsid w:val="00780E9D"/>
    <w:rsid w:val="00790536"/>
    <w:rsid w:val="00793083"/>
    <w:rsid w:val="007A7B7F"/>
    <w:rsid w:val="007B5EB0"/>
    <w:rsid w:val="007B6913"/>
    <w:rsid w:val="007C21B1"/>
    <w:rsid w:val="007D4E72"/>
    <w:rsid w:val="007D64B5"/>
    <w:rsid w:val="007F6065"/>
    <w:rsid w:val="007F7915"/>
    <w:rsid w:val="00811E5B"/>
    <w:rsid w:val="00814C18"/>
    <w:rsid w:val="00823096"/>
    <w:rsid w:val="00830029"/>
    <w:rsid w:val="00833306"/>
    <w:rsid w:val="00837CB8"/>
    <w:rsid w:val="0084734C"/>
    <w:rsid w:val="00871B80"/>
    <w:rsid w:val="00884D48"/>
    <w:rsid w:val="008E22CB"/>
    <w:rsid w:val="008E5DDF"/>
    <w:rsid w:val="008F28D3"/>
    <w:rsid w:val="009023D8"/>
    <w:rsid w:val="00923F8C"/>
    <w:rsid w:val="00946320"/>
    <w:rsid w:val="009641CD"/>
    <w:rsid w:val="00966329"/>
    <w:rsid w:val="00982AD1"/>
    <w:rsid w:val="0098523D"/>
    <w:rsid w:val="009945EA"/>
    <w:rsid w:val="009C4BAB"/>
    <w:rsid w:val="009D29B2"/>
    <w:rsid w:val="009D4BAB"/>
    <w:rsid w:val="009D683C"/>
    <w:rsid w:val="009F20FC"/>
    <w:rsid w:val="009F5315"/>
    <w:rsid w:val="00A00A90"/>
    <w:rsid w:val="00A1427F"/>
    <w:rsid w:val="00A47D9F"/>
    <w:rsid w:val="00A70A28"/>
    <w:rsid w:val="00A845A1"/>
    <w:rsid w:val="00A84B01"/>
    <w:rsid w:val="00AE5A51"/>
    <w:rsid w:val="00B00389"/>
    <w:rsid w:val="00B1128D"/>
    <w:rsid w:val="00B21A22"/>
    <w:rsid w:val="00B4490F"/>
    <w:rsid w:val="00B61EEF"/>
    <w:rsid w:val="00B62A80"/>
    <w:rsid w:val="00B760F0"/>
    <w:rsid w:val="00B84B5E"/>
    <w:rsid w:val="00BA34B2"/>
    <w:rsid w:val="00BA389B"/>
    <w:rsid w:val="00BA40EE"/>
    <w:rsid w:val="00BA4356"/>
    <w:rsid w:val="00BB2A99"/>
    <w:rsid w:val="00BB5A0D"/>
    <w:rsid w:val="00BC04BF"/>
    <w:rsid w:val="00BD0DC5"/>
    <w:rsid w:val="00BE38BA"/>
    <w:rsid w:val="00BF2166"/>
    <w:rsid w:val="00C02A09"/>
    <w:rsid w:val="00C15839"/>
    <w:rsid w:val="00C16B64"/>
    <w:rsid w:val="00C277F6"/>
    <w:rsid w:val="00C53A24"/>
    <w:rsid w:val="00C54F64"/>
    <w:rsid w:val="00C92612"/>
    <w:rsid w:val="00CA4D06"/>
    <w:rsid w:val="00CB320B"/>
    <w:rsid w:val="00CB5B26"/>
    <w:rsid w:val="00CB7ADD"/>
    <w:rsid w:val="00CD563B"/>
    <w:rsid w:val="00CF352B"/>
    <w:rsid w:val="00D03B07"/>
    <w:rsid w:val="00D15992"/>
    <w:rsid w:val="00D16DF1"/>
    <w:rsid w:val="00D2304F"/>
    <w:rsid w:val="00D34291"/>
    <w:rsid w:val="00D40065"/>
    <w:rsid w:val="00D4562D"/>
    <w:rsid w:val="00D46756"/>
    <w:rsid w:val="00D50096"/>
    <w:rsid w:val="00D659B7"/>
    <w:rsid w:val="00D71249"/>
    <w:rsid w:val="00D813EB"/>
    <w:rsid w:val="00D83EF5"/>
    <w:rsid w:val="00D86FDA"/>
    <w:rsid w:val="00D90403"/>
    <w:rsid w:val="00D923E6"/>
    <w:rsid w:val="00D95D6A"/>
    <w:rsid w:val="00DB2AD0"/>
    <w:rsid w:val="00DF459B"/>
    <w:rsid w:val="00DF5892"/>
    <w:rsid w:val="00E152EF"/>
    <w:rsid w:val="00E21A42"/>
    <w:rsid w:val="00E36222"/>
    <w:rsid w:val="00E3692B"/>
    <w:rsid w:val="00E36A89"/>
    <w:rsid w:val="00E4035A"/>
    <w:rsid w:val="00E43235"/>
    <w:rsid w:val="00E43315"/>
    <w:rsid w:val="00E661F2"/>
    <w:rsid w:val="00E6667A"/>
    <w:rsid w:val="00E7009D"/>
    <w:rsid w:val="00E768F7"/>
    <w:rsid w:val="00E80A15"/>
    <w:rsid w:val="00E91D37"/>
    <w:rsid w:val="00EC1B1B"/>
    <w:rsid w:val="00EC35C5"/>
    <w:rsid w:val="00EC466A"/>
    <w:rsid w:val="00ED042A"/>
    <w:rsid w:val="00EF2D1C"/>
    <w:rsid w:val="00F00D10"/>
    <w:rsid w:val="00F04CD7"/>
    <w:rsid w:val="00F252C0"/>
    <w:rsid w:val="00F277BF"/>
    <w:rsid w:val="00F27E33"/>
    <w:rsid w:val="00F32F0D"/>
    <w:rsid w:val="00F35C03"/>
    <w:rsid w:val="00F375B2"/>
    <w:rsid w:val="00F41B38"/>
    <w:rsid w:val="00F65ED9"/>
    <w:rsid w:val="00F66327"/>
    <w:rsid w:val="00FD389D"/>
    <w:rsid w:val="00FF1226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76FD"/>
  <w15:docId w15:val="{B28DE9FF-0C12-4EA8-91F8-F572082D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F64"/>
    <w:pPr>
      <w:ind w:left="720"/>
      <w:contextualSpacing/>
    </w:pPr>
  </w:style>
  <w:style w:type="paragraph" w:styleId="NoSpacing">
    <w:name w:val="No Spacing"/>
    <w:uiPriority w:val="1"/>
    <w:qFormat/>
    <w:rsid w:val="00E3692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A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5A"/>
  </w:style>
  <w:style w:type="paragraph" w:styleId="Footer">
    <w:name w:val="footer"/>
    <w:basedOn w:val="Normal"/>
    <w:link w:val="FooterChar"/>
    <w:uiPriority w:val="99"/>
    <w:unhideWhenUsed/>
    <w:rsid w:val="00E4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5A"/>
  </w:style>
  <w:style w:type="character" w:styleId="UnresolvedMention">
    <w:name w:val="Unresolved Mention"/>
    <w:basedOn w:val="DefaultParagraphFont"/>
    <w:uiPriority w:val="99"/>
    <w:semiHidden/>
    <w:unhideWhenUsed/>
    <w:rsid w:val="0098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6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9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4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44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99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0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4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ief-r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9238-80B0-EE4E-9A8A-E901B940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Stevie Frazier-Roberts</dc:creator>
  <dc:description>Princess Reference</dc:description>
  <cp:lastModifiedBy>Stevie Frazier-Roberts</cp:lastModifiedBy>
  <cp:revision>19</cp:revision>
  <dcterms:created xsi:type="dcterms:W3CDTF">2021-01-29T18:02:00Z</dcterms:created>
  <dcterms:modified xsi:type="dcterms:W3CDTF">2022-03-30T12:49:00Z</dcterms:modified>
</cp:coreProperties>
</file>